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AC6C" w14:textId="3C1E9FFF" w:rsidR="00612013" w:rsidRPr="00FD256B" w:rsidRDefault="00213E6A" w:rsidP="00612013">
      <w:pPr>
        <w:pStyle w:val="berschrift1"/>
        <w:tabs>
          <w:tab w:val="left" w:pos="7810"/>
          <w:tab w:val="left" w:pos="8250"/>
        </w:tabs>
        <w:ind w:right="1260"/>
        <w:rPr>
          <w:strike/>
        </w:rPr>
      </w:pPr>
      <w:r>
        <w:t>Presse</w:t>
      </w:r>
      <w:r w:rsidR="00D249A6">
        <w:t>mitteilung</w:t>
      </w:r>
    </w:p>
    <w:p w14:paraId="07E080B6" w14:textId="7255DAC3" w:rsidR="00612013" w:rsidRPr="009B577A"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1FBD657C" w14:textId="4EBC824B" w:rsidR="00DF5CC3" w:rsidRDefault="00DF5CC3" w:rsidP="00617B14">
                            <w:pPr>
                              <w:rPr>
                                <w:b/>
                                <w:sz w:val="18"/>
                                <w:szCs w:val="18"/>
                              </w:rPr>
                            </w:pPr>
                            <w:r w:rsidRPr="00832D05">
                              <w:rPr>
                                <w:b/>
                                <w:sz w:val="18"/>
                                <w:szCs w:val="18"/>
                              </w:rPr>
                              <w:t>Reiskirchen</w:t>
                            </w:r>
                            <w:r w:rsidRPr="004A7A42">
                              <w:rPr>
                                <w:b/>
                                <w:sz w:val="18"/>
                                <w:szCs w:val="18"/>
                              </w:rPr>
                              <w:t xml:space="preserve">, </w:t>
                            </w:r>
                            <w:r w:rsidR="00591473" w:rsidRPr="004A7A42">
                              <w:rPr>
                                <w:b/>
                                <w:sz w:val="18"/>
                                <w:szCs w:val="18"/>
                              </w:rPr>
                              <w:t>30.03.2020</w:t>
                            </w:r>
                            <w:r w:rsidR="00591473">
                              <w:rPr>
                                <w:b/>
                                <w:sz w:val="18"/>
                                <w:szCs w:val="18"/>
                              </w:rPr>
                              <w:t xml:space="preserve"> </w:t>
                            </w:r>
                          </w:p>
                          <w:p w14:paraId="7278E32B" w14:textId="77777777" w:rsidR="00DF5CC3" w:rsidRDefault="00DF5CC3" w:rsidP="00617B14">
                            <w:pPr>
                              <w:rPr>
                                <w:b/>
                                <w:sz w:val="18"/>
                                <w:szCs w:val="18"/>
                              </w:rPr>
                            </w:pPr>
                          </w:p>
                          <w:p w14:paraId="12563710" w14:textId="3B40DF90" w:rsidR="005100C8" w:rsidRDefault="009977A8" w:rsidP="00617B14">
                            <w:pPr>
                              <w:rPr>
                                <w:b/>
                                <w:sz w:val="18"/>
                                <w:szCs w:val="18"/>
                              </w:rPr>
                            </w:pPr>
                            <w:r>
                              <w:rPr>
                                <w:b/>
                                <w:sz w:val="18"/>
                                <w:szCs w:val="18"/>
                              </w:rPr>
                              <w:t>K</w:t>
                            </w:r>
                            <w:r w:rsidR="00234193">
                              <w:rPr>
                                <w:b/>
                                <w:sz w:val="18"/>
                                <w:szCs w:val="18"/>
                              </w:rPr>
                              <w:t>onta</w:t>
                            </w:r>
                            <w:r>
                              <w:rPr>
                                <w:b/>
                                <w:sz w:val="18"/>
                                <w:szCs w:val="18"/>
                              </w:rPr>
                              <w:t>k</w:t>
                            </w:r>
                            <w:r w:rsidR="00234193">
                              <w:rPr>
                                <w:b/>
                                <w:sz w:val="18"/>
                                <w:szCs w:val="18"/>
                              </w:rPr>
                              <w:t>t</w:t>
                            </w:r>
                          </w:p>
                          <w:p w14:paraId="3EB2D668" w14:textId="77777777" w:rsidR="00A93BDE" w:rsidRPr="00041071" w:rsidRDefault="00A93BDE" w:rsidP="00A93BDE">
                            <w:pPr>
                              <w:spacing w:after="0"/>
                              <w:rPr>
                                <w:b/>
                                <w:sz w:val="18"/>
                                <w:szCs w:val="18"/>
                              </w:rPr>
                            </w:pPr>
                            <w:proofErr w:type="spellStart"/>
                            <w:r>
                              <w:rPr>
                                <w:b/>
                                <w:sz w:val="18"/>
                                <w:szCs w:val="18"/>
                              </w:rPr>
                              <w:t>yes</w:t>
                            </w:r>
                            <w:proofErr w:type="spellEnd"/>
                            <w:r>
                              <w:rPr>
                                <w:b/>
                                <w:sz w:val="18"/>
                                <w:szCs w:val="18"/>
                              </w:rPr>
                              <w:t xml:space="preserve"> </w:t>
                            </w:r>
                            <w:proofErr w:type="spellStart"/>
                            <w:r>
                              <w:rPr>
                                <w:b/>
                                <w:sz w:val="18"/>
                                <w:szCs w:val="18"/>
                              </w:rPr>
                              <w:t>or</w:t>
                            </w:r>
                            <w:proofErr w:type="spellEnd"/>
                            <w:r>
                              <w:rPr>
                                <w:b/>
                                <w:sz w:val="18"/>
                                <w:szCs w:val="18"/>
                              </w:rPr>
                              <w:t xml:space="preserve"> </w:t>
                            </w:r>
                            <w:proofErr w:type="spellStart"/>
                            <w:r>
                              <w:rPr>
                                <w:b/>
                                <w:sz w:val="18"/>
                                <w:szCs w:val="18"/>
                              </w:rPr>
                              <w:t>no</w:t>
                            </w:r>
                            <w:proofErr w:type="spellEnd"/>
                            <w:r>
                              <w:rPr>
                                <w:b/>
                                <w:sz w:val="18"/>
                                <w:szCs w:val="18"/>
                              </w:rPr>
                              <w:t xml:space="preserve"> Media GmbH</w:t>
                            </w:r>
                          </w:p>
                          <w:p w14:paraId="6DD825FA" w14:textId="1E5BEF98" w:rsidR="00A93BDE" w:rsidRDefault="00A93BDE" w:rsidP="00A93BDE">
                            <w:pPr>
                              <w:spacing w:after="0"/>
                              <w:rPr>
                                <w:rStyle w:val="Hyperlink"/>
                                <w:sz w:val="18"/>
                                <w:szCs w:val="18"/>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sidRPr="00DB44A9">
                              <w:rPr>
                                <w:sz w:val="18"/>
                                <w:szCs w:val="18"/>
                              </w:rPr>
                              <w:br/>
                            </w:r>
                            <w:r>
                              <w:rPr>
                                <w:sz w:val="18"/>
                                <w:szCs w:val="18"/>
                              </w:rPr>
                              <w:t>70567</w:t>
                            </w:r>
                            <w:r w:rsidRPr="00DB44A9">
                              <w:rPr>
                                <w:sz w:val="18"/>
                                <w:szCs w:val="18"/>
                              </w:rPr>
                              <w:t xml:space="preserve"> </w:t>
                            </w:r>
                            <w:r>
                              <w:rPr>
                                <w:sz w:val="18"/>
                                <w:szCs w:val="18"/>
                              </w:rPr>
                              <w:t>Stuttgart</w:t>
                            </w:r>
                            <w:r w:rsidRPr="00DB44A9">
                              <w:rPr>
                                <w:sz w:val="18"/>
                                <w:szCs w:val="18"/>
                              </w:rPr>
                              <w:br/>
                            </w:r>
                            <w:r>
                              <w:rPr>
                                <w:sz w:val="18"/>
                                <w:szCs w:val="18"/>
                              </w:rPr>
                              <w:t>Tel +49 711 75858900</w:t>
                            </w:r>
                            <w:r>
                              <w:rPr>
                                <w:sz w:val="18"/>
                                <w:szCs w:val="18"/>
                              </w:rPr>
                              <w:br/>
                              <w:t>claudia.woerner</w:t>
                            </w:r>
                            <w:r w:rsidRPr="00CD6BD7">
                              <w:rPr>
                                <w:sz w:val="18"/>
                                <w:szCs w:val="18"/>
                              </w:rPr>
                              <w:t>@</w:t>
                            </w:r>
                            <w:r>
                              <w:rPr>
                                <w:sz w:val="18"/>
                                <w:szCs w:val="18"/>
                              </w:rPr>
                              <w:t>yes-or-no.de</w:t>
                            </w:r>
                            <w:r w:rsidRPr="00DB44A9">
                              <w:rPr>
                                <w:sz w:val="18"/>
                                <w:szCs w:val="18"/>
                              </w:rPr>
                              <w:br/>
                            </w:r>
                            <w:hyperlink r:id="rId8" w:history="1">
                              <w:r w:rsidRPr="00033A30">
                                <w:rPr>
                                  <w:rStyle w:val="Hyperlink"/>
                                  <w:sz w:val="18"/>
                                  <w:szCs w:val="18"/>
                                </w:rPr>
                                <w:t>www.yesorno.de</w:t>
                              </w:r>
                            </w:hyperlink>
                          </w:p>
                          <w:p w14:paraId="62D190DD" w14:textId="77777777" w:rsidR="00A93BDE" w:rsidRPr="000A3196" w:rsidRDefault="00A93BDE" w:rsidP="00A93BDE">
                            <w:pPr>
                              <w:spacing w:after="0"/>
                              <w:rPr>
                                <w:sz w:val="18"/>
                                <w:szCs w:val="18"/>
                              </w:rPr>
                            </w:pPr>
                          </w:p>
                          <w:p w14:paraId="51C10E0B" w14:textId="77777777" w:rsidR="00A93BDE" w:rsidRDefault="00A93BDE" w:rsidP="00A93BDE">
                            <w:pPr>
                              <w:spacing w:after="0"/>
                              <w:rPr>
                                <w:sz w:val="18"/>
                                <w:szCs w:val="18"/>
                              </w:rPr>
                            </w:pPr>
                            <w:r>
                              <w:rPr>
                                <w:sz w:val="18"/>
                                <w:szCs w:val="18"/>
                              </w:rPr>
                              <w:t xml:space="preserve">Gerlinde Schowalter </w:t>
                            </w:r>
                          </w:p>
                          <w:p w14:paraId="76448AE5" w14:textId="77777777" w:rsidR="00A93BDE" w:rsidRDefault="00A93BDE" w:rsidP="00A93BDE">
                            <w:pPr>
                              <w:spacing w:after="0"/>
                              <w:rPr>
                                <w:sz w:val="18"/>
                                <w:szCs w:val="18"/>
                              </w:rPr>
                            </w:pPr>
                            <w:r>
                              <w:rPr>
                                <w:sz w:val="18"/>
                                <w:szCs w:val="18"/>
                              </w:rPr>
                              <w:t xml:space="preserve">Leitung Markenauftritt und PR </w:t>
                            </w:r>
                          </w:p>
                          <w:p w14:paraId="3E91574C" w14:textId="77777777" w:rsidR="00A93BDE" w:rsidRDefault="00A93BDE" w:rsidP="00A93BDE">
                            <w:pPr>
                              <w:spacing w:after="0"/>
                              <w:rPr>
                                <w:sz w:val="18"/>
                                <w:szCs w:val="18"/>
                              </w:rPr>
                            </w:pPr>
                            <w:r>
                              <w:rPr>
                                <w:sz w:val="18"/>
                                <w:szCs w:val="18"/>
                              </w:rPr>
                              <w:t xml:space="preserve">Tel +49 6408 84-6231          </w:t>
                            </w:r>
                            <w:r>
                              <w:rPr>
                                <w:sz w:val="18"/>
                                <w:szCs w:val="18"/>
                              </w:rPr>
                              <w:br/>
                              <w:t>gerlinde.schowalter@weiss-technik.com</w:t>
                            </w:r>
                          </w:p>
                          <w:p w14:paraId="68CECBDC" w14:textId="77777777" w:rsidR="00A93BDE" w:rsidRDefault="00A93BDE" w:rsidP="00A93BDE">
                            <w:pPr>
                              <w:spacing w:after="0"/>
                              <w:rPr>
                                <w:sz w:val="18"/>
                                <w:szCs w:val="18"/>
                              </w:rPr>
                            </w:pPr>
                          </w:p>
                          <w:p w14:paraId="606F9B2D" w14:textId="77777777" w:rsidR="00A93BDE" w:rsidRPr="000A3196" w:rsidRDefault="00A93BDE" w:rsidP="00A93BDE">
                            <w:pPr>
                              <w:spacing w:after="0"/>
                              <w:rPr>
                                <w:sz w:val="18"/>
                                <w:szCs w:val="18"/>
                              </w:rPr>
                            </w:pPr>
                            <w:r>
                              <w:rPr>
                                <w:sz w:val="18"/>
                                <w:szCs w:val="18"/>
                              </w:rPr>
                              <w:t>Weiss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6BAD11BE" w14:textId="19266352" w:rsidR="00041071" w:rsidRDefault="00041071" w:rsidP="00041071">
                            <w:pPr>
                              <w:spacing w:after="0"/>
                              <w:rPr>
                                <w:sz w:val="18"/>
                                <w:szCs w:val="18"/>
                              </w:rPr>
                            </w:pPr>
                          </w:p>
                          <w:p w14:paraId="70BD118F" w14:textId="205793D0" w:rsidR="0019622E" w:rsidRDefault="0019622E" w:rsidP="00041071">
                            <w:pPr>
                              <w:spacing w:after="0"/>
                              <w:rPr>
                                <w:sz w:val="18"/>
                                <w:szCs w:val="18"/>
                              </w:rPr>
                            </w:pPr>
                          </w:p>
                          <w:p w14:paraId="5ACE4596" w14:textId="77777777" w:rsidR="0019622E" w:rsidRDefault="0019622E" w:rsidP="00041071">
                            <w:pPr>
                              <w:spacing w:after="0"/>
                              <w:rPr>
                                <w:sz w:val="18"/>
                                <w:szCs w:val="18"/>
                              </w:rPr>
                            </w:pPr>
                          </w:p>
                          <w:p w14:paraId="5C7F6BCD" w14:textId="77777777" w:rsidR="00A93BDE" w:rsidRDefault="00A93B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1FBD657C" w14:textId="4EBC824B" w:rsidR="00DF5CC3" w:rsidRDefault="00DF5CC3" w:rsidP="00617B14">
                      <w:pPr>
                        <w:rPr>
                          <w:b/>
                          <w:sz w:val="18"/>
                          <w:szCs w:val="18"/>
                        </w:rPr>
                      </w:pPr>
                      <w:r w:rsidRPr="00832D05">
                        <w:rPr>
                          <w:b/>
                          <w:sz w:val="18"/>
                          <w:szCs w:val="18"/>
                        </w:rPr>
                        <w:t>Reiskirchen</w:t>
                      </w:r>
                      <w:r w:rsidRPr="004A7A42">
                        <w:rPr>
                          <w:b/>
                          <w:sz w:val="18"/>
                          <w:szCs w:val="18"/>
                        </w:rPr>
                        <w:t xml:space="preserve">, </w:t>
                      </w:r>
                      <w:r w:rsidR="00591473" w:rsidRPr="004A7A42">
                        <w:rPr>
                          <w:b/>
                          <w:sz w:val="18"/>
                          <w:szCs w:val="18"/>
                        </w:rPr>
                        <w:t>30.03.2020</w:t>
                      </w:r>
                      <w:r w:rsidR="00591473">
                        <w:rPr>
                          <w:b/>
                          <w:sz w:val="18"/>
                          <w:szCs w:val="18"/>
                        </w:rPr>
                        <w:t xml:space="preserve"> </w:t>
                      </w:r>
                    </w:p>
                    <w:p w14:paraId="7278E32B" w14:textId="77777777" w:rsidR="00DF5CC3" w:rsidRDefault="00DF5CC3" w:rsidP="00617B14">
                      <w:pPr>
                        <w:rPr>
                          <w:b/>
                          <w:sz w:val="18"/>
                          <w:szCs w:val="18"/>
                        </w:rPr>
                      </w:pPr>
                    </w:p>
                    <w:p w14:paraId="12563710" w14:textId="3B40DF90" w:rsidR="005100C8" w:rsidRDefault="009977A8" w:rsidP="00617B14">
                      <w:pPr>
                        <w:rPr>
                          <w:b/>
                          <w:sz w:val="18"/>
                          <w:szCs w:val="18"/>
                        </w:rPr>
                      </w:pPr>
                      <w:r>
                        <w:rPr>
                          <w:b/>
                          <w:sz w:val="18"/>
                          <w:szCs w:val="18"/>
                        </w:rPr>
                        <w:t>K</w:t>
                      </w:r>
                      <w:r w:rsidR="00234193">
                        <w:rPr>
                          <w:b/>
                          <w:sz w:val="18"/>
                          <w:szCs w:val="18"/>
                        </w:rPr>
                        <w:t>onta</w:t>
                      </w:r>
                      <w:r>
                        <w:rPr>
                          <w:b/>
                          <w:sz w:val="18"/>
                          <w:szCs w:val="18"/>
                        </w:rPr>
                        <w:t>k</w:t>
                      </w:r>
                      <w:r w:rsidR="00234193">
                        <w:rPr>
                          <w:b/>
                          <w:sz w:val="18"/>
                          <w:szCs w:val="18"/>
                        </w:rPr>
                        <w:t>t</w:t>
                      </w:r>
                    </w:p>
                    <w:p w14:paraId="3EB2D668" w14:textId="77777777" w:rsidR="00A93BDE" w:rsidRPr="00041071" w:rsidRDefault="00A93BDE" w:rsidP="00A93BDE">
                      <w:pPr>
                        <w:spacing w:after="0"/>
                        <w:rPr>
                          <w:b/>
                          <w:sz w:val="18"/>
                          <w:szCs w:val="18"/>
                        </w:rPr>
                      </w:pPr>
                      <w:proofErr w:type="spellStart"/>
                      <w:r>
                        <w:rPr>
                          <w:b/>
                          <w:sz w:val="18"/>
                          <w:szCs w:val="18"/>
                        </w:rPr>
                        <w:t>yes</w:t>
                      </w:r>
                      <w:proofErr w:type="spellEnd"/>
                      <w:r>
                        <w:rPr>
                          <w:b/>
                          <w:sz w:val="18"/>
                          <w:szCs w:val="18"/>
                        </w:rPr>
                        <w:t xml:space="preserve"> </w:t>
                      </w:r>
                      <w:proofErr w:type="spellStart"/>
                      <w:r>
                        <w:rPr>
                          <w:b/>
                          <w:sz w:val="18"/>
                          <w:szCs w:val="18"/>
                        </w:rPr>
                        <w:t>or</w:t>
                      </w:r>
                      <w:proofErr w:type="spellEnd"/>
                      <w:r>
                        <w:rPr>
                          <w:b/>
                          <w:sz w:val="18"/>
                          <w:szCs w:val="18"/>
                        </w:rPr>
                        <w:t xml:space="preserve"> </w:t>
                      </w:r>
                      <w:proofErr w:type="spellStart"/>
                      <w:r>
                        <w:rPr>
                          <w:b/>
                          <w:sz w:val="18"/>
                          <w:szCs w:val="18"/>
                        </w:rPr>
                        <w:t>no</w:t>
                      </w:r>
                      <w:proofErr w:type="spellEnd"/>
                      <w:r>
                        <w:rPr>
                          <w:b/>
                          <w:sz w:val="18"/>
                          <w:szCs w:val="18"/>
                        </w:rPr>
                        <w:t xml:space="preserve"> Media GmbH</w:t>
                      </w:r>
                    </w:p>
                    <w:p w14:paraId="6DD825FA" w14:textId="1E5BEF98" w:rsidR="00A93BDE" w:rsidRDefault="00A93BDE" w:rsidP="00A93BDE">
                      <w:pPr>
                        <w:spacing w:after="0"/>
                        <w:rPr>
                          <w:rStyle w:val="Hyperlink"/>
                          <w:sz w:val="18"/>
                          <w:szCs w:val="18"/>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sidRPr="00DB44A9">
                        <w:rPr>
                          <w:sz w:val="18"/>
                          <w:szCs w:val="18"/>
                        </w:rPr>
                        <w:br/>
                      </w:r>
                      <w:r>
                        <w:rPr>
                          <w:sz w:val="18"/>
                          <w:szCs w:val="18"/>
                        </w:rPr>
                        <w:t>70567</w:t>
                      </w:r>
                      <w:r w:rsidRPr="00DB44A9">
                        <w:rPr>
                          <w:sz w:val="18"/>
                          <w:szCs w:val="18"/>
                        </w:rPr>
                        <w:t xml:space="preserve"> </w:t>
                      </w:r>
                      <w:r>
                        <w:rPr>
                          <w:sz w:val="18"/>
                          <w:szCs w:val="18"/>
                        </w:rPr>
                        <w:t>Stuttgart</w:t>
                      </w:r>
                      <w:r w:rsidRPr="00DB44A9">
                        <w:rPr>
                          <w:sz w:val="18"/>
                          <w:szCs w:val="18"/>
                        </w:rPr>
                        <w:br/>
                      </w:r>
                      <w:r>
                        <w:rPr>
                          <w:sz w:val="18"/>
                          <w:szCs w:val="18"/>
                        </w:rPr>
                        <w:t>Tel +49 711 75858900</w:t>
                      </w:r>
                      <w:r>
                        <w:rPr>
                          <w:sz w:val="18"/>
                          <w:szCs w:val="18"/>
                        </w:rPr>
                        <w:br/>
                        <w:t>claudia.woerner</w:t>
                      </w:r>
                      <w:r w:rsidRPr="00CD6BD7">
                        <w:rPr>
                          <w:sz w:val="18"/>
                          <w:szCs w:val="18"/>
                        </w:rPr>
                        <w:t>@</w:t>
                      </w:r>
                      <w:r>
                        <w:rPr>
                          <w:sz w:val="18"/>
                          <w:szCs w:val="18"/>
                        </w:rPr>
                        <w:t>yes-or-no.de</w:t>
                      </w:r>
                      <w:r w:rsidRPr="00DB44A9">
                        <w:rPr>
                          <w:sz w:val="18"/>
                          <w:szCs w:val="18"/>
                        </w:rPr>
                        <w:br/>
                      </w:r>
                      <w:hyperlink r:id="rId9" w:history="1">
                        <w:r w:rsidRPr="00033A30">
                          <w:rPr>
                            <w:rStyle w:val="Hyperlink"/>
                            <w:sz w:val="18"/>
                            <w:szCs w:val="18"/>
                          </w:rPr>
                          <w:t>www.yesorno.de</w:t>
                        </w:r>
                      </w:hyperlink>
                    </w:p>
                    <w:p w14:paraId="62D190DD" w14:textId="77777777" w:rsidR="00A93BDE" w:rsidRPr="000A3196" w:rsidRDefault="00A93BDE" w:rsidP="00A93BDE">
                      <w:pPr>
                        <w:spacing w:after="0"/>
                        <w:rPr>
                          <w:sz w:val="18"/>
                          <w:szCs w:val="18"/>
                        </w:rPr>
                      </w:pPr>
                    </w:p>
                    <w:p w14:paraId="51C10E0B" w14:textId="77777777" w:rsidR="00A93BDE" w:rsidRDefault="00A93BDE" w:rsidP="00A93BDE">
                      <w:pPr>
                        <w:spacing w:after="0"/>
                        <w:rPr>
                          <w:sz w:val="18"/>
                          <w:szCs w:val="18"/>
                        </w:rPr>
                      </w:pPr>
                      <w:r>
                        <w:rPr>
                          <w:sz w:val="18"/>
                          <w:szCs w:val="18"/>
                        </w:rPr>
                        <w:t xml:space="preserve">Gerlinde Schowalter </w:t>
                      </w:r>
                    </w:p>
                    <w:p w14:paraId="76448AE5" w14:textId="77777777" w:rsidR="00A93BDE" w:rsidRDefault="00A93BDE" w:rsidP="00A93BDE">
                      <w:pPr>
                        <w:spacing w:after="0"/>
                        <w:rPr>
                          <w:sz w:val="18"/>
                          <w:szCs w:val="18"/>
                        </w:rPr>
                      </w:pPr>
                      <w:r>
                        <w:rPr>
                          <w:sz w:val="18"/>
                          <w:szCs w:val="18"/>
                        </w:rPr>
                        <w:t xml:space="preserve">Leitung Markenauftritt und PR </w:t>
                      </w:r>
                    </w:p>
                    <w:p w14:paraId="3E91574C" w14:textId="77777777" w:rsidR="00A93BDE" w:rsidRDefault="00A93BDE" w:rsidP="00A93BDE">
                      <w:pPr>
                        <w:spacing w:after="0"/>
                        <w:rPr>
                          <w:sz w:val="18"/>
                          <w:szCs w:val="18"/>
                        </w:rPr>
                      </w:pPr>
                      <w:r>
                        <w:rPr>
                          <w:sz w:val="18"/>
                          <w:szCs w:val="18"/>
                        </w:rPr>
                        <w:t xml:space="preserve">Tel +49 6408 84-6231          </w:t>
                      </w:r>
                      <w:r>
                        <w:rPr>
                          <w:sz w:val="18"/>
                          <w:szCs w:val="18"/>
                        </w:rPr>
                        <w:br/>
                        <w:t>gerlinde.schowalter@weiss-technik.com</w:t>
                      </w:r>
                    </w:p>
                    <w:p w14:paraId="68CECBDC" w14:textId="77777777" w:rsidR="00A93BDE" w:rsidRDefault="00A93BDE" w:rsidP="00A93BDE">
                      <w:pPr>
                        <w:spacing w:after="0"/>
                        <w:rPr>
                          <w:sz w:val="18"/>
                          <w:szCs w:val="18"/>
                        </w:rPr>
                      </w:pPr>
                    </w:p>
                    <w:p w14:paraId="606F9B2D" w14:textId="77777777" w:rsidR="00A93BDE" w:rsidRPr="000A3196" w:rsidRDefault="00A93BDE" w:rsidP="00A93BDE">
                      <w:pPr>
                        <w:spacing w:after="0"/>
                        <w:rPr>
                          <w:sz w:val="18"/>
                          <w:szCs w:val="18"/>
                        </w:rPr>
                      </w:pPr>
                      <w:r>
                        <w:rPr>
                          <w:sz w:val="18"/>
                          <w:szCs w:val="18"/>
                        </w:rPr>
                        <w:t>Weiss Umwelt</w:t>
                      </w:r>
                      <w:r w:rsidRPr="005178A2">
                        <w:rPr>
                          <w:sz w:val="18"/>
                          <w:szCs w:val="18"/>
                        </w:rPr>
                        <w:t>technik</w:t>
                      </w:r>
                      <w:r>
                        <w:rPr>
                          <w:sz w:val="18"/>
                          <w:szCs w:val="18"/>
                        </w:rPr>
                        <w:t xml:space="preserve"> GmbH</w:t>
                      </w:r>
                      <w:r>
                        <w:rPr>
                          <w:sz w:val="18"/>
                          <w:szCs w:val="18"/>
                        </w:rPr>
                        <w:br/>
                      </w:r>
                      <w:proofErr w:type="spellStart"/>
                      <w:r>
                        <w:rPr>
                          <w:sz w:val="18"/>
                          <w:szCs w:val="18"/>
                        </w:rPr>
                        <w:t>Greizer</w:t>
                      </w:r>
                      <w:proofErr w:type="spellEnd"/>
                      <w:r>
                        <w:rPr>
                          <w:sz w:val="18"/>
                          <w:szCs w:val="18"/>
                        </w:rPr>
                        <w:t xml:space="preserve"> Straße 41-49</w:t>
                      </w:r>
                      <w:r w:rsidRPr="00DB44A9">
                        <w:rPr>
                          <w:sz w:val="18"/>
                          <w:szCs w:val="18"/>
                        </w:rPr>
                        <w:br/>
                        <w:t>354</w:t>
                      </w:r>
                      <w:r>
                        <w:rPr>
                          <w:sz w:val="18"/>
                          <w:szCs w:val="18"/>
                        </w:rPr>
                        <w:t>47</w:t>
                      </w:r>
                      <w:r w:rsidRPr="00DB44A9">
                        <w:rPr>
                          <w:sz w:val="18"/>
                          <w:szCs w:val="18"/>
                        </w:rPr>
                        <w:t xml:space="preserve"> </w:t>
                      </w:r>
                      <w:r>
                        <w:rPr>
                          <w:sz w:val="18"/>
                          <w:szCs w:val="18"/>
                        </w:rPr>
                        <w:t>Reiskirchen</w:t>
                      </w:r>
                      <w:r w:rsidRPr="00DB44A9">
                        <w:rPr>
                          <w:sz w:val="18"/>
                          <w:szCs w:val="18"/>
                        </w:rPr>
                        <w:br/>
                      </w:r>
                      <w:r>
                        <w:rPr>
                          <w:sz w:val="18"/>
                          <w:szCs w:val="18"/>
                        </w:rPr>
                        <w:t>Deutschland</w:t>
                      </w:r>
                      <w:r w:rsidRPr="00DB44A9">
                        <w:rPr>
                          <w:sz w:val="18"/>
                          <w:szCs w:val="18"/>
                        </w:rPr>
                        <w:br/>
                        <w:t>www.</w:t>
                      </w:r>
                      <w:r>
                        <w:rPr>
                          <w:sz w:val="18"/>
                          <w:szCs w:val="18"/>
                        </w:rPr>
                        <w:t>weiss-technik.com</w:t>
                      </w:r>
                    </w:p>
                    <w:p w14:paraId="6BAD11BE" w14:textId="19266352" w:rsidR="00041071" w:rsidRDefault="00041071" w:rsidP="00041071">
                      <w:pPr>
                        <w:spacing w:after="0"/>
                        <w:rPr>
                          <w:sz w:val="18"/>
                          <w:szCs w:val="18"/>
                        </w:rPr>
                      </w:pPr>
                    </w:p>
                    <w:p w14:paraId="70BD118F" w14:textId="205793D0" w:rsidR="0019622E" w:rsidRDefault="0019622E" w:rsidP="00041071">
                      <w:pPr>
                        <w:spacing w:after="0"/>
                        <w:rPr>
                          <w:sz w:val="18"/>
                          <w:szCs w:val="18"/>
                        </w:rPr>
                      </w:pPr>
                    </w:p>
                    <w:p w14:paraId="5ACE4596" w14:textId="77777777" w:rsidR="0019622E" w:rsidRDefault="0019622E" w:rsidP="00041071">
                      <w:pPr>
                        <w:spacing w:after="0"/>
                        <w:rPr>
                          <w:sz w:val="18"/>
                          <w:szCs w:val="18"/>
                        </w:rPr>
                      </w:pPr>
                    </w:p>
                    <w:p w14:paraId="5C7F6BCD" w14:textId="77777777" w:rsidR="00A93BDE" w:rsidRDefault="00A93BDE"/>
                  </w:txbxContent>
                </v:textbox>
                <w10:wrap type="square" anchorx="page" anchory="margin"/>
              </v:shape>
            </w:pict>
          </mc:Fallback>
        </mc:AlternateContent>
      </w:r>
    </w:p>
    <w:p w14:paraId="64087E2C" w14:textId="6194C364" w:rsidR="00374741" w:rsidRPr="00E10353" w:rsidRDefault="0069546B" w:rsidP="00374741">
      <w:pPr>
        <w:spacing w:after="0"/>
        <w:rPr>
          <w:rFonts w:asciiTheme="minorHAnsi" w:hAnsiTheme="minorHAnsi" w:cstheme="minorHAnsi"/>
          <w:sz w:val="24"/>
          <w:szCs w:val="24"/>
        </w:rPr>
      </w:pP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4.70</w:t>
      </w:r>
    </w:p>
    <w:p w14:paraId="6F51C345" w14:textId="384D09B5" w:rsidR="00304014" w:rsidRDefault="00CF6CD2" w:rsidP="00E10353">
      <w:pPr>
        <w:spacing w:after="0"/>
        <w:rPr>
          <w:rFonts w:asciiTheme="minorHAnsi" w:hAnsiTheme="minorHAnsi" w:cstheme="minorHAnsi"/>
          <w:b/>
          <w:sz w:val="28"/>
          <w:szCs w:val="28"/>
        </w:rPr>
      </w:pPr>
      <w:r>
        <w:rPr>
          <w:rFonts w:asciiTheme="minorHAnsi" w:hAnsiTheme="minorHAnsi" w:cstheme="minorHAnsi"/>
          <w:b/>
          <w:sz w:val="28"/>
          <w:szCs w:val="28"/>
        </w:rPr>
        <w:t xml:space="preserve">Messdaten einfacher </w:t>
      </w:r>
      <w:r w:rsidR="004A7A42">
        <w:rPr>
          <w:rFonts w:asciiTheme="minorHAnsi" w:hAnsiTheme="minorHAnsi" w:cstheme="minorHAnsi"/>
          <w:b/>
          <w:sz w:val="28"/>
          <w:szCs w:val="28"/>
        </w:rPr>
        <w:t>a</w:t>
      </w:r>
      <w:r>
        <w:rPr>
          <w:rFonts w:asciiTheme="minorHAnsi" w:hAnsiTheme="minorHAnsi" w:cstheme="minorHAnsi"/>
          <w:b/>
          <w:sz w:val="28"/>
          <w:szCs w:val="28"/>
        </w:rPr>
        <w:t>uswerten und bebildern</w:t>
      </w:r>
    </w:p>
    <w:p w14:paraId="3DEE76BA" w14:textId="77777777" w:rsidR="00E10353" w:rsidRPr="00E10353" w:rsidRDefault="00E10353" w:rsidP="00E10353">
      <w:pPr>
        <w:spacing w:after="0"/>
        <w:rPr>
          <w:rFonts w:asciiTheme="minorHAnsi" w:hAnsiTheme="minorHAnsi" w:cstheme="minorHAnsi"/>
          <w:b/>
          <w:sz w:val="28"/>
          <w:szCs w:val="28"/>
        </w:rPr>
      </w:pPr>
    </w:p>
    <w:p w14:paraId="51DC0EAA" w14:textId="61A5E07C" w:rsidR="00304014" w:rsidRDefault="0069546B" w:rsidP="009439CD">
      <w:pPr>
        <w:spacing w:after="0" w:line="276" w:lineRule="auto"/>
        <w:ind w:right="-1"/>
        <w:rPr>
          <w:rFonts w:asciiTheme="minorHAnsi" w:hAnsiTheme="minorHAnsi" w:cstheme="minorHAnsi"/>
          <w:b/>
          <w:sz w:val="24"/>
          <w:szCs w:val="24"/>
        </w:rPr>
      </w:pPr>
      <w:r w:rsidRPr="0069546B">
        <w:rPr>
          <w:rFonts w:asciiTheme="minorHAnsi" w:hAnsiTheme="minorHAnsi" w:cstheme="minorHAnsi"/>
          <w:b/>
          <w:sz w:val="24"/>
          <w:szCs w:val="24"/>
        </w:rPr>
        <w:t xml:space="preserve">Mit </w:t>
      </w:r>
      <w:proofErr w:type="gramStart"/>
      <w:r w:rsidRPr="0069546B">
        <w:rPr>
          <w:rFonts w:asciiTheme="minorHAnsi" w:hAnsiTheme="minorHAnsi" w:cstheme="minorHAnsi"/>
          <w:b/>
          <w:sz w:val="24"/>
          <w:szCs w:val="24"/>
        </w:rPr>
        <w:t>S!MPATI</w:t>
      </w:r>
      <w:proofErr w:type="gramEnd"/>
      <w:r w:rsidRPr="0069546B">
        <w:rPr>
          <w:rFonts w:asciiTheme="minorHAnsi" w:hAnsiTheme="minorHAnsi" w:cstheme="minorHAnsi"/>
          <w:b/>
          <w:sz w:val="24"/>
          <w:szCs w:val="24"/>
        </w:rPr>
        <w:t xml:space="preserve">® 4.70 veröffentlicht </w:t>
      </w:r>
      <w:r w:rsidR="00EA4D7A" w:rsidRPr="004A7A42">
        <w:rPr>
          <w:rFonts w:asciiTheme="minorHAnsi" w:hAnsiTheme="minorHAnsi" w:cstheme="minorHAnsi"/>
          <w:b/>
          <w:sz w:val="24"/>
          <w:szCs w:val="24"/>
        </w:rPr>
        <w:t>Weiss Umwelttechnik</w:t>
      </w:r>
      <w:r w:rsidR="00EA4D7A">
        <w:rPr>
          <w:rFonts w:asciiTheme="minorHAnsi" w:hAnsiTheme="minorHAnsi" w:cstheme="minorHAnsi"/>
          <w:b/>
          <w:sz w:val="24"/>
          <w:szCs w:val="24"/>
        </w:rPr>
        <w:t xml:space="preserve"> </w:t>
      </w:r>
      <w:r w:rsidRPr="0069546B">
        <w:rPr>
          <w:rFonts w:asciiTheme="minorHAnsi" w:hAnsiTheme="minorHAnsi" w:cstheme="minorHAnsi"/>
          <w:b/>
          <w:sz w:val="24"/>
          <w:szCs w:val="24"/>
        </w:rPr>
        <w:t>eine aktualisierte Software für die Steuerung von Umweltsimulationsanlagen. Das System setzt Maßstäbe bei Bedienung, Performance und der Auswertung von Messdaten</w:t>
      </w:r>
      <w:r w:rsidR="00374741" w:rsidRPr="00374741">
        <w:rPr>
          <w:rFonts w:asciiTheme="minorHAnsi" w:hAnsiTheme="minorHAnsi" w:cstheme="minorHAnsi"/>
          <w:b/>
          <w:sz w:val="24"/>
          <w:szCs w:val="24"/>
        </w:rPr>
        <w:t>.</w:t>
      </w:r>
    </w:p>
    <w:p w14:paraId="525FA83E" w14:textId="77777777" w:rsidR="009439CD" w:rsidRPr="00041071" w:rsidRDefault="009439CD" w:rsidP="009439CD">
      <w:pPr>
        <w:spacing w:after="0" w:line="276" w:lineRule="auto"/>
        <w:ind w:right="-1"/>
        <w:rPr>
          <w:rFonts w:asciiTheme="minorHAnsi" w:hAnsiTheme="minorHAnsi" w:cstheme="minorHAnsi"/>
          <w:b/>
          <w:sz w:val="24"/>
          <w:szCs w:val="24"/>
        </w:rPr>
      </w:pPr>
    </w:p>
    <w:p w14:paraId="0B69C336" w14:textId="7D2EFD9C" w:rsidR="0069546B" w:rsidRPr="0069546B" w:rsidRDefault="0069546B" w:rsidP="009439CD">
      <w:pPr>
        <w:spacing w:line="276" w:lineRule="auto"/>
        <w:ind w:right="-1"/>
        <w:rPr>
          <w:rFonts w:asciiTheme="minorHAnsi" w:hAnsiTheme="minorHAnsi" w:cstheme="minorHAnsi"/>
          <w:sz w:val="24"/>
          <w:szCs w:val="24"/>
        </w:rPr>
      </w:pPr>
      <w:proofErr w:type="gramStart"/>
      <w:r w:rsidRPr="0069546B">
        <w:rPr>
          <w:rFonts w:asciiTheme="minorHAnsi" w:hAnsiTheme="minorHAnsi" w:cstheme="minorHAnsi"/>
          <w:sz w:val="24"/>
          <w:szCs w:val="24"/>
        </w:rPr>
        <w:t>S!MPATI</w:t>
      </w:r>
      <w:proofErr w:type="gramEnd"/>
      <w:r w:rsidR="0029431A" w:rsidRPr="0069546B">
        <w:rPr>
          <w:rFonts w:asciiTheme="minorHAnsi" w:hAnsiTheme="minorHAnsi" w:cstheme="minorHAnsi"/>
          <w:sz w:val="24"/>
          <w:szCs w:val="24"/>
        </w:rPr>
        <w:t>®</w:t>
      </w:r>
      <w:r w:rsidRPr="0069546B">
        <w:rPr>
          <w:rFonts w:asciiTheme="minorHAnsi" w:hAnsiTheme="minorHAnsi" w:cstheme="minorHAnsi"/>
          <w:sz w:val="24"/>
          <w:szCs w:val="24"/>
        </w:rPr>
        <w:t xml:space="preserve"> </w:t>
      </w:r>
      <w:r w:rsidR="00EA4D7A" w:rsidRPr="004A7A42">
        <w:rPr>
          <w:rFonts w:asciiTheme="minorHAnsi" w:hAnsiTheme="minorHAnsi" w:cstheme="minorHAnsi"/>
          <w:sz w:val="24"/>
          <w:szCs w:val="24"/>
        </w:rPr>
        <w:t xml:space="preserve">der Marke </w:t>
      </w:r>
      <w:proofErr w:type="spellStart"/>
      <w:r w:rsidR="00EA4D7A" w:rsidRPr="004A7A42">
        <w:rPr>
          <w:rFonts w:asciiTheme="minorHAnsi" w:hAnsiTheme="minorHAnsi" w:cstheme="minorHAnsi"/>
          <w:sz w:val="24"/>
          <w:szCs w:val="24"/>
        </w:rPr>
        <w:t>weisstechnik</w:t>
      </w:r>
      <w:proofErr w:type="spellEnd"/>
      <w:r w:rsidRPr="0069546B">
        <w:rPr>
          <w:rFonts w:asciiTheme="minorHAnsi" w:hAnsiTheme="minorHAnsi" w:cstheme="minorHAnsi"/>
          <w:sz w:val="24"/>
          <w:szCs w:val="24"/>
        </w:rPr>
        <w:t xml:space="preserve"> ist eine Software zur Vernetzung und Steuerung von Anlagen für die Umweltsimulation. Mit dem neuesten Release hat </w:t>
      </w:r>
      <w:r w:rsidR="00EA4D7A" w:rsidRPr="004A7A42">
        <w:rPr>
          <w:rFonts w:asciiTheme="minorHAnsi" w:hAnsiTheme="minorHAnsi" w:cstheme="minorHAnsi"/>
          <w:sz w:val="24"/>
          <w:szCs w:val="24"/>
        </w:rPr>
        <w:t>Weiss Umwelttechnik</w:t>
      </w:r>
      <w:r w:rsidR="00EA4D7A">
        <w:rPr>
          <w:rFonts w:asciiTheme="minorHAnsi" w:hAnsiTheme="minorHAnsi" w:cstheme="minorHAnsi"/>
          <w:sz w:val="24"/>
          <w:szCs w:val="24"/>
        </w:rPr>
        <w:t xml:space="preserve"> </w:t>
      </w:r>
      <w:r w:rsidRPr="0069546B">
        <w:rPr>
          <w:rFonts w:asciiTheme="minorHAnsi" w:hAnsiTheme="minorHAnsi" w:cstheme="minorHAnsi"/>
          <w:sz w:val="24"/>
          <w:szCs w:val="24"/>
        </w:rPr>
        <w:t>auch die Bedienung und die Funktionen für die Auswertung von Messdaten erweitert und verbessert. Das betrifft unter anderem:</w:t>
      </w:r>
    </w:p>
    <w:p w14:paraId="207F9576" w14:textId="77777777" w:rsidR="0069546B" w:rsidRDefault="0069546B" w:rsidP="009439CD">
      <w:pPr>
        <w:pStyle w:val="Listenabsatz"/>
        <w:numPr>
          <w:ilvl w:val="0"/>
          <w:numId w:val="6"/>
        </w:numPr>
        <w:spacing w:line="276" w:lineRule="auto"/>
        <w:ind w:right="-1"/>
        <w:rPr>
          <w:rFonts w:asciiTheme="minorHAnsi" w:hAnsiTheme="minorHAnsi" w:cstheme="minorHAnsi"/>
          <w:sz w:val="24"/>
          <w:szCs w:val="24"/>
        </w:rPr>
      </w:pPr>
      <w:r w:rsidRPr="0069546B">
        <w:rPr>
          <w:rFonts w:asciiTheme="minorHAnsi" w:hAnsiTheme="minorHAnsi" w:cstheme="minorHAnsi"/>
          <w:sz w:val="24"/>
          <w:szCs w:val="24"/>
        </w:rPr>
        <w:t>schnellere Bedienung mit weniger Klicks,</w:t>
      </w:r>
    </w:p>
    <w:p w14:paraId="172CC261" w14:textId="77777777" w:rsidR="0069546B" w:rsidRDefault="0069546B" w:rsidP="009439CD">
      <w:pPr>
        <w:pStyle w:val="Listenabsatz"/>
        <w:numPr>
          <w:ilvl w:val="0"/>
          <w:numId w:val="6"/>
        </w:numPr>
        <w:spacing w:line="276" w:lineRule="auto"/>
        <w:ind w:right="-1"/>
        <w:rPr>
          <w:rFonts w:asciiTheme="minorHAnsi" w:hAnsiTheme="minorHAnsi" w:cstheme="minorHAnsi"/>
          <w:sz w:val="24"/>
          <w:szCs w:val="24"/>
        </w:rPr>
      </w:pPr>
      <w:r w:rsidRPr="0069546B">
        <w:rPr>
          <w:rFonts w:asciiTheme="minorHAnsi" w:hAnsiTheme="minorHAnsi" w:cstheme="minorHAnsi"/>
          <w:sz w:val="24"/>
          <w:szCs w:val="24"/>
        </w:rPr>
        <w:t>mehr Gestaltungsoptionen und dauerhaftes Speichern von Ansichten,</w:t>
      </w:r>
    </w:p>
    <w:p w14:paraId="0C51C67F" w14:textId="77777777" w:rsidR="0069546B" w:rsidRDefault="0069546B" w:rsidP="009439CD">
      <w:pPr>
        <w:pStyle w:val="Listenabsatz"/>
        <w:numPr>
          <w:ilvl w:val="0"/>
          <w:numId w:val="6"/>
        </w:numPr>
        <w:spacing w:line="276" w:lineRule="auto"/>
        <w:ind w:right="-1"/>
        <w:rPr>
          <w:rFonts w:asciiTheme="minorHAnsi" w:hAnsiTheme="minorHAnsi" w:cstheme="minorHAnsi"/>
          <w:sz w:val="24"/>
          <w:szCs w:val="24"/>
        </w:rPr>
      </w:pPr>
      <w:r w:rsidRPr="0069546B">
        <w:rPr>
          <w:rFonts w:asciiTheme="minorHAnsi" w:hAnsiTheme="minorHAnsi" w:cstheme="minorHAnsi"/>
          <w:sz w:val="24"/>
          <w:szCs w:val="24"/>
        </w:rPr>
        <w:t>verbesserte Performance für sehr große Messreihen,</w:t>
      </w:r>
    </w:p>
    <w:p w14:paraId="6FE6E82E" w14:textId="2766A394" w:rsidR="0069546B" w:rsidRDefault="0069546B" w:rsidP="009439CD">
      <w:pPr>
        <w:pStyle w:val="Listenabsatz"/>
        <w:numPr>
          <w:ilvl w:val="0"/>
          <w:numId w:val="6"/>
        </w:num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Einfügen von Bildserien mit wenigen Mausklicks.</w:t>
      </w:r>
    </w:p>
    <w:p w14:paraId="279E3CF5" w14:textId="77777777" w:rsidR="009439CD" w:rsidRPr="009439CD" w:rsidRDefault="009439CD" w:rsidP="009439CD">
      <w:pPr>
        <w:pStyle w:val="Listenabsatz"/>
        <w:spacing w:after="0" w:line="276" w:lineRule="auto"/>
        <w:ind w:right="-1"/>
        <w:rPr>
          <w:rFonts w:asciiTheme="minorHAnsi" w:hAnsiTheme="minorHAnsi" w:cstheme="minorHAnsi"/>
          <w:sz w:val="24"/>
          <w:szCs w:val="24"/>
        </w:rPr>
      </w:pPr>
    </w:p>
    <w:p w14:paraId="5B2DF024" w14:textId="3838A38B" w:rsidR="0069546B" w:rsidRPr="0069546B" w:rsidRDefault="0069546B" w:rsidP="009439CD">
      <w:pPr>
        <w:spacing w:after="0" w:line="276" w:lineRule="auto"/>
        <w:ind w:right="-1"/>
        <w:rPr>
          <w:rFonts w:asciiTheme="minorHAnsi" w:hAnsiTheme="minorHAnsi" w:cstheme="minorHAnsi"/>
          <w:b/>
          <w:sz w:val="24"/>
          <w:szCs w:val="24"/>
        </w:rPr>
      </w:pPr>
      <w:r w:rsidRPr="0069546B">
        <w:rPr>
          <w:rFonts w:asciiTheme="minorHAnsi" w:hAnsiTheme="minorHAnsi" w:cstheme="minorHAnsi"/>
          <w:b/>
          <w:sz w:val="24"/>
          <w:szCs w:val="24"/>
        </w:rPr>
        <w:t>Effiziente Oberfläche für schnelle Bedienung</w:t>
      </w:r>
    </w:p>
    <w:p w14:paraId="43E341F6" w14:textId="0C3C3108" w:rsid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Abläufe wie das Auswählen von Umweltsimulationsanlagen für die gewünschten Tests und das Auswerten von Messreihen erfolgen nun unter einer effizienteren Oberfläche. Deutlich wird das zum Beispiel beim Arbeiten mit Messdiagrammen: Das Zoomen und das Vermessen geschieht in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4.70 durch Klicken in die Grafik statt durch Aufruf von Menüpositionen. Dadurch gelangen die Benutzer schneller zur gewünschten Darstellung.</w:t>
      </w:r>
    </w:p>
    <w:p w14:paraId="7C31B913" w14:textId="77777777" w:rsidR="009439CD" w:rsidRDefault="009439CD" w:rsidP="009439CD">
      <w:pPr>
        <w:spacing w:after="0" w:line="276" w:lineRule="auto"/>
        <w:ind w:right="-1"/>
        <w:rPr>
          <w:rFonts w:asciiTheme="minorHAnsi" w:hAnsiTheme="minorHAnsi" w:cstheme="minorHAnsi"/>
          <w:sz w:val="24"/>
          <w:szCs w:val="24"/>
        </w:rPr>
      </w:pPr>
    </w:p>
    <w:p w14:paraId="7DBFBC4A" w14:textId="285AF12E" w:rsid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Es gibt keine versteckten Funktionen, die Benutzer über die Menüstruktur aufrufen müssten. Zudem kann die Auswertung großer Datensätze jetzt auch bei geringerer Rechnerleistung sofort beginnen. Denn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xml:space="preserve">® 4.70 stellt die ersten Daten schon zur </w:t>
      </w:r>
      <w:r w:rsidRPr="0069546B">
        <w:rPr>
          <w:rFonts w:asciiTheme="minorHAnsi" w:hAnsiTheme="minorHAnsi" w:cstheme="minorHAnsi"/>
          <w:sz w:val="24"/>
          <w:szCs w:val="24"/>
        </w:rPr>
        <w:lastRenderedPageBreak/>
        <w:t>Verfügung, während der Rest der Datei noch sukzessiv nachlädt. So kann direkt mit der Auswertung begonnen werden.</w:t>
      </w:r>
    </w:p>
    <w:p w14:paraId="5E3542FA" w14:textId="77777777" w:rsidR="009439CD" w:rsidRDefault="009439CD" w:rsidP="009439CD">
      <w:pPr>
        <w:spacing w:after="0" w:line="276" w:lineRule="auto"/>
        <w:ind w:right="-1"/>
        <w:rPr>
          <w:rFonts w:asciiTheme="minorHAnsi" w:hAnsiTheme="minorHAnsi" w:cstheme="minorHAnsi"/>
          <w:sz w:val="24"/>
          <w:szCs w:val="24"/>
        </w:rPr>
      </w:pPr>
    </w:p>
    <w:p w14:paraId="414F893F" w14:textId="1FAE5356" w:rsidR="0069546B" w:rsidRP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b/>
          <w:sz w:val="24"/>
          <w:szCs w:val="24"/>
        </w:rPr>
        <w:t>Berichte umfassend konfigurierbar</w:t>
      </w:r>
    </w:p>
    <w:p w14:paraId="749F093A" w14:textId="5DE1B627" w:rsidR="0069546B" w:rsidRPr="0069546B"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Mit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4.70 lässt sich die Darstellung der Prüfergebnisse auf vielfache Weise beeinflussen. So können die Bediener sich unterschiedliche Grafen anzeigen lassen, Skalen anpassen und Farben definieren. Bis zu acht solcher Ansichten sind speicherbar. Bei erneutem Aufruf werden sie identisch wieder angezeigt bis hin zur gleichen Zoomeinstellung.</w:t>
      </w:r>
    </w:p>
    <w:p w14:paraId="1431EB30" w14:textId="77777777" w:rsidR="0069546B" w:rsidRPr="0069546B" w:rsidRDefault="0069546B" w:rsidP="009439CD">
      <w:pPr>
        <w:spacing w:after="0" w:line="276" w:lineRule="auto"/>
        <w:ind w:right="-1"/>
        <w:rPr>
          <w:rFonts w:asciiTheme="minorHAnsi" w:hAnsiTheme="minorHAnsi" w:cstheme="minorHAnsi"/>
          <w:sz w:val="24"/>
          <w:szCs w:val="24"/>
        </w:rPr>
      </w:pPr>
    </w:p>
    <w:p w14:paraId="6F683FE2" w14:textId="3307D8DB" w:rsidR="0069546B"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Ein weiterer Vorteil ist die individuelle Einbindung der Messdatenauswertung in den laboreigenen Arbeitsablauf. Der Bediener kann Bildschirmaufnahmen leicht erstellen und ablegen. Diese Aufnahmen von Grafen oder Messungen stehen dann zum Beispiel für Berichte bereit. Außerdem kann der Nutzer die verschiedenen Parameter in CSV-Dateiformate exportieren. Das ermöglicht die Auswertung dieser Daten in anderen Systemen.</w:t>
      </w:r>
    </w:p>
    <w:p w14:paraId="4F171C34" w14:textId="77777777" w:rsidR="009439CD" w:rsidRPr="0069546B" w:rsidRDefault="009439CD" w:rsidP="009439CD">
      <w:pPr>
        <w:spacing w:after="0" w:line="276" w:lineRule="auto"/>
        <w:ind w:right="-1"/>
        <w:rPr>
          <w:rFonts w:asciiTheme="minorHAnsi" w:hAnsiTheme="minorHAnsi" w:cstheme="minorHAnsi"/>
          <w:sz w:val="24"/>
          <w:szCs w:val="24"/>
        </w:rPr>
      </w:pPr>
    </w:p>
    <w:p w14:paraId="0D67C6DA" w14:textId="77777777" w:rsidR="0069546B" w:rsidRPr="0069546B" w:rsidRDefault="0069546B" w:rsidP="009439CD">
      <w:pPr>
        <w:spacing w:after="0" w:line="276" w:lineRule="auto"/>
        <w:ind w:right="-1"/>
        <w:rPr>
          <w:rFonts w:asciiTheme="minorHAnsi" w:hAnsiTheme="minorHAnsi" w:cstheme="minorHAnsi"/>
          <w:b/>
          <w:sz w:val="24"/>
          <w:szCs w:val="24"/>
        </w:rPr>
      </w:pPr>
      <w:r w:rsidRPr="0069546B">
        <w:rPr>
          <w:rFonts w:asciiTheme="minorHAnsi" w:hAnsiTheme="minorHAnsi" w:cstheme="minorHAnsi"/>
          <w:b/>
          <w:sz w:val="24"/>
          <w:szCs w:val="24"/>
        </w:rPr>
        <w:t>Mehr Leistung für große Datenmengen</w:t>
      </w:r>
    </w:p>
    <w:p w14:paraId="3057CB40" w14:textId="66483586" w:rsid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Die Software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xml:space="preserve">® 4.70 </w:t>
      </w:r>
      <w:r w:rsidR="00EA4D7A">
        <w:rPr>
          <w:rFonts w:asciiTheme="minorHAnsi" w:hAnsiTheme="minorHAnsi" w:cstheme="minorHAnsi"/>
          <w:sz w:val="24"/>
          <w:szCs w:val="24"/>
        </w:rPr>
        <w:t xml:space="preserve">der </w:t>
      </w:r>
      <w:r w:rsidR="00EA4D7A" w:rsidRPr="004A7A42">
        <w:rPr>
          <w:rFonts w:asciiTheme="minorHAnsi" w:hAnsiTheme="minorHAnsi" w:cstheme="minorHAnsi"/>
          <w:sz w:val="24"/>
          <w:szCs w:val="24"/>
        </w:rPr>
        <w:t xml:space="preserve">Marke </w:t>
      </w:r>
      <w:proofErr w:type="spellStart"/>
      <w:r w:rsidR="00EA4D7A" w:rsidRPr="004A7A42">
        <w:rPr>
          <w:rFonts w:asciiTheme="minorHAnsi" w:hAnsiTheme="minorHAnsi" w:cstheme="minorHAnsi"/>
          <w:sz w:val="24"/>
          <w:szCs w:val="24"/>
        </w:rPr>
        <w:t>weisstechnik</w:t>
      </w:r>
      <w:proofErr w:type="spellEnd"/>
      <w:r w:rsidR="004A7A42">
        <w:rPr>
          <w:rFonts w:asciiTheme="minorHAnsi" w:hAnsiTheme="minorHAnsi" w:cstheme="minorHAnsi"/>
          <w:sz w:val="24"/>
          <w:szCs w:val="24"/>
        </w:rPr>
        <w:t xml:space="preserve"> </w:t>
      </w:r>
      <w:r w:rsidRPr="0069546B">
        <w:rPr>
          <w:rFonts w:asciiTheme="minorHAnsi" w:hAnsiTheme="minorHAnsi" w:cstheme="minorHAnsi"/>
          <w:sz w:val="24"/>
          <w:szCs w:val="24"/>
        </w:rPr>
        <w:t>bietet stabile Performance für die Auswertung ausgedehnter Messreihen. Selbst Prüfungen mit mehreren Millionen Datenpunkten bewältigt die Steuersoftware für Umweltsimulationsanlagen. So lassen sich auch Langzeittests problemlos verarbeiten.</w:t>
      </w:r>
    </w:p>
    <w:p w14:paraId="0A04E91A" w14:textId="77777777" w:rsidR="009439CD" w:rsidRDefault="009439CD" w:rsidP="009439CD">
      <w:pPr>
        <w:spacing w:after="0" w:line="276" w:lineRule="auto"/>
        <w:ind w:right="-1"/>
        <w:rPr>
          <w:rFonts w:asciiTheme="minorHAnsi" w:hAnsiTheme="minorHAnsi" w:cstheme="minorHAnsi"/>
          <w:sz w:val="24"/>
          <w:szCs w:val="24"/>
        </w:rPr>
      </w:pPr>
    </w:p>
    <w:p w14:paraId="39B3E2DE" w14:textId="294A75D6" w:rsid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Denn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4.70 sichert im neuen Release gleichbleibende Leistung für die Auswertung großer Datenmengen. Sehr viele Messwerte fallen zum Beispiel bei Langzeittests über 1</w:t>
      </w:r>
      <w:r w:rsidR="00882FF5">
        <w:rPr>
          <w:rFonts w:asciiTheme="minorHAnsi" w:hAnsiTheme="minorHAnsi" w:cstheme="minorHAnsi"/>
          <w:sz w:val="24"/>
          <w:szCs w:val="24"/>
        </w:rPr>
        <w:t>.</w:t>
      </w:r>
      <w:r w:rsidRPr="0069546B">
        <w:rPr>
          <w:rFonts w:asciiTheme="minorHAnsi" w:hAnsiTheme="minorHAnsi" w:cstheme="minorHAnsi"/>
          <w:sz w:val="24"/>
          <w:szCs w:val="24"/>
        </w:rPr>
        <w:t xml:space="preserve">000 Stunden an. Diese Leistungsfähigkeit wurde von </w:t>
      </w:r>
      <w:r w:rsidR="00EA4D7A" w:rsidRPr="004A7A42">
        <w:rPr>
          <w:rFonts w:asciiTheme="minorHAnsi" w:hAnsiTheme="minorHAnsi" w:cstheme="minorHAnsi"/>
          <w:sz w:val="24"/>
          <w:szCs w:val="24"/>
        </w:rPr>
        <w:t>Weiss Umwelttechnik</w:t>
      </w:r>
      <w:r w:rsidR="00EA4D7A">
        <w:rPr>
          <w:rFonts w:asciiTheme="minorHAnsi" w:hAnsiTheme="minorHAnsi" w:cstheme="minorHAnsi"/>
          <w:sz w:val="24"/>
          <w:szCs w:val="24"/>
        </w:rPr>
        <w:t xml:space="preserve"> </w:t>
      </w:r>
      <w:r w:rsidRPr="0069546B">
        <w:rPr>
          <w:rFonts w:asciiTheme="minorHAnsi" w:hAnsiTheme="minorHAnsi" w:cstheme="minorHAnsi"/>
          <w:sz w:val="24"/>
          <w:szCs w:val="24"/>
        </w:rPr>
        <w:t>in aufwändigen Tests mit bis zu 10 Millionen Datenpunkten nachgewiesen. Je nach Hardware-Ausstattung kann die Software noch größere Datenmengen verarbeiten.</w:t>
      </w:r>
    </w:p>
    <w:p w14:paraId="0E9E773F" w14:textId="3C57524D" w:rsidR="009439CD" w:rsidRDefault="009439CD" w:rsidP="009439CD">
      <w:pPr>
        <w:spacing w:after="0" w:line="276" w:lineRule="auto"/>
        <w:ind w:right="-1"/>
        <w:rPr>
          <w:rFonts w:asciiTheme="minorHAnsi" w:hAnsiTheme="minorHAnsi" w:cstheme="minorHAnsi"/>
          <w:sz w:val="24"/>
          <w:szCs w:val="24"/>
        </w:rPr>
      </w:pPr>
    </w:p>
    <w:p w14:paraId="7CFD39DF" w14:textId="796DD527" w:rsidR="009439CD" w:rsidRDefault="009439CD" w:rsidP="009439CD">
      <w:pPr>
        <w:spacing w:after="0" w:line="276" w:lineRule="auto"/>
        <w:ind w:right="-1"/>
        <w:rPr>
          <w:rFonts w:asciiTheme="minorHAnsi" w:hAnsiTheme="minorHAnsi" w:cstheme="minorHAnsi"/>
          <w:sz w:val="24"/>
          <w:szCs w:val="24"/>
        </w:rPr>
      </w:pPr>
    </w:p>
    <w:p w14:paraId="05973B53" w14:textId="77777777" w:rsidR="009439CD" w:rsidRDefault="009439CD" w:rsidP="009439CD">
      <w:pPr>
        <w:spacing w:after="0" w:line="276" w:lineRule="auto"/>
        <w:ind w:right="-1"/>
        <w:rPr>
          <w:rFonts w:asciiTheme="minorHAnsi" w:hAnsiTheme="minorHAnsi" w:cstheme="minorHAnsi"/>
          <w:sz w:val="24"/>
          <w:szCs w:val="24"/>
        </w:rPr>
      </w:pPr>
    </w:p>
    <w:p w14:paraId="39F01733" w14:textId="45134081" w:rsidR="0069546B" w:rsidRP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b/>
          <w:sz w:val="24"/>
          <w:szCs w:val="24"/>
        </w:rPr>
        <w:lastRenderedPageBreak/>
        <w:t>Bilder synchron zu Daten einlesen</w:t>
      </w:r>
    </w:p>
    <w:p w14:paraId="180CEF37" w14:textId="74111BDB" w:rsidR="009439CD"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Das Zusatzmodul "time </w:t>
      </w:r>
      <w:proofErr w:type="spellStart"/>
      <w:r w:rsidRPr="0069546B">
        <w:rPr>
          <w:rFonts w:asciiTheme="minorHAnsi" w:hAnsiTheme="minorHAnsi" w:cstheme="minorHAnsi"/>
          <w:sz w:val="24"/>
          <w:szCs w:val="24"/>
        </w:rPr>
        <w:t>labs</w:t>
      </w:r>
      <w:proofErr w:type="spellEnd"/>
      <w:r w:rsidRPr="0069546B">
        <w:rPr>
          <w:rFonts w:asciiTheme="minorHAnsi" w:hAnsiTheme="minorHAnsi" w:cstheme="minorHAnsi"/>
          <w:sz w:val="24"/>
          <w:szCs w:val="24"/>
        </w:rPr>
        <w:t xml:space="preserve">" wurde ebenfalls aufgewertet. Mit ihm binden Anwender Kameraaufnahmen auf einfache Weise in die Messreihen ein. Diese Bilder ermöglichen ein besseres Verständnis des Testverlaufs. Bei vielen Tests mit den Umweltsimulationsanlagen </w:t>
      </w:r>
      <w:r w:rsidR="00EA4D7A" w:rsidRPr="004A7A42">
        <w:rPr>
          <w:rFonts w:asciiTheme="minorHAnsi" w:hAnsiTheme="minorHAnsi" w:cstheme="minorHAnsi"/>
          <w:sz w:val="24"/>
          <w:szCs w:val="24"/>
        </w:rPr>
        <w:t xml:space="preserve">der Marke </w:t>
      </w:r>
      <w:proofErr w:type="spellStart"/>
      <w:r w:rsidR="00EA4D7A" w:rsidRPr="004A7A42">
        <w:rPr>
          <w:rFonts w:asciiTheme="minorHAnsi" w:hAnsiTheme="minorHAnsi" w:cstheme="minorHAnsi"/>
          <w:sz w:val="24"/>
          <w:szCs w:val="24"/>
        </w:rPr>
        <w:t>weisstechnik</w:t>
      </w:r>
      <w:proofErr w:type="spellEnd"/>
      <w:r w:rsidR="00EA4D7A" w:rsidRPr="004A7A42">
        <w:rPr>
          <w:rFonts w:asciiTheme="minorHAnsi" w:hAnsiTheme="minorHAnsi" w:cstheme="minorHAnsi"/>
          <w:sz w:val="24"/>
          <w:szCs w:val="24"/>
        </w:rPr>
        <w:t xml:space="preserve"> </w:t>
      </w:r>
      <w:r w:rsidRPr="0069546B">
        <w:rPr>
          <w:rFonts w:asciiTheme="minorHAnsi" w:hAnsiTheme="minorHAnsi" w:cstheme="minorHAnsi"/>
          <w:sz w:val="24"/>
          <w:szCs w:val="24"/>
        </w:rPr>
        <w:t xml:space="preserve">verändert sich das </w:t>
      </w:r>
      <w:proofErr w:type="spellStart"/>
      <w:r w:rsidRPr="0069546B">
        <w:rPr>
          <w:rFonts w:asciiTheme="minorHAnsi" w:hAnsiTheme="minorHAnsi" w:cstheme="minorHAnsi"/>
          <w:sz w:val="24"/>
          <w:szCs w:val="24"/>
        </w:rPr>
        <w:t>Prüfgut</w:t>
      </w:r>
      <w:proofErr w:type="spellEnd"/>
      <w:r w:rsidRPr="0069546B">
        <w:rPr>
          <w:rFonts w:asciiTheme="minorHAnsi" w:hAnsiTheme="minorHAnsi" w:cstheme="minorHAnsi"/>
          <w:sz w:val="24"/>
          <w:szCs w:val="24"/>
        </w:rPr>
        <w:t xml:space="preserve"> – zum Beispiel durch Korrosion, funktionale Störungen oder Deformationen. Solche Veränderungen lassen sich optimal durch Fotoserien festhalten. Für die Anfertigung solcher Bilderserien und deren Einbindung in die Messdaten bietet </w:t>
      </w:r>
      <w:r w:rsidR="00EA4D7A" w:rsidRPr="004A7A42">
        <w:rPr>
          <w:rFonts w:asciiTheme="minorHAnsi" w:hAnsiTheme="minorHAnsi" w:cstheme="minorHAnsi"/>
          <w:sz w:val="24"/>
          <w:szCs w:val="24"/>
        </w:rPr>
        <w:t>Weiss Umwelttechnik</w:t>
      </w:r>
      <w:r w:rsidR="004A7A42">
        <w:rPr>
          <w:rFonts w:asciiTheme="minorHAnsi" w:hAnsiTheme="minorHAnsi" w:cstheme="minorHAnsi"/>
          <w:sz w:val="24"/>
          <w:szCs w:val="24"/>
        </w:rPr>
        <w:t xml:space="preserve"> </w:t>
      </w:r>
      <w:r w:rsidRPr="0069546B">
        <w:rPr>
          <w:rFonts w:asciiTheme="minorHAnsi" w:hAnsiTheme="minorHAnsi" w:cstheme="minorHAnsi"/>
          <w:sz w:val="24"/>
          <w:szCs w:val="24"/>
        </w:rPr>
        <w:t xml:space="preserve">time </w:t>
      </w:r>
      <w:proofErr w:type="spellStart"/>
      <w:r w:rsidRPr="0069546B">
        <w:rPr>
          <w:rFonts w:asciiTheme="minorHAnsi" w:hAnsiTheme="minorHAnsi" w:cstheme="minorHAnsi"/>
          <w:sz w:val="24"/>
          <w:szCs w:val="24"/>
        </w:rPr>
        <w:t>labs</w:t>
      </w:r>
      <w:proofErr w:type="spellEnd"/>
      <w:r w:rsidRPr="0069546B">
        <w:rPr>
          <w:rFonts w:asciiTheme="minorHAnsi" w:hAnsiTheme="minorHAnsi" w:cstheme="minorHAnsi"/>
          <w:sz w:val="24"/>
          <w:szCs w:val="24"/>
        </w:rPr>
        <w:t xml:space="preserve"> an. Dieses Modul erweitert die Software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um Funktionen zur Verarbeitung von Bilderserien.</w:t>
      </w:r>
    </w:p>
    <w:p w14:paraId="66EC3854" w14:textId="77777777" w:rsidR="009439CD" w:rsidRDefault="009439CD" w:rsidP="009439CD">
      <w:pPr>
        <w:spacing w:after="0" w:line="276" w:lineRule="auto"/>
        <w:ind w:right="-1"/>
        <w:rPr>
          <w:rFonts w:asciiTheme="minorHAnsi" w:hAnsiTheme="minorHAnsi" w:cstheme="minorHAnsi"/>
          <w:sz w:val="24"/>
          <w:szCs w:val="24"/>
        </w:rPr>
      </w:pPr>
    </w:p>
    <w:p w14:paraId="76BB2A89" w14:textId="6D2DFB41" w:rsidR="00800F40" w:rsidRDefault="0069546B" w:rsidP="009439CD">
      <w:pPr>
        <w:spacing w:after="0" w:line="276" w:lineRule="auto"/>
        <w:ind w:right="-1"/>
        <w:rPr>
          <w:rFonts w:asciiTheme="minorHAnsi" w:hAnsiTheme="minorHAnsi" w:cstheme="minorHAnsi"/>
          <w:sz w:val="24"/>
          <w:szCs w:val="24"/>
        </w:rPr>
      </w:pPr>
      <w:r w:rsidRPr="0069546B">
        <w:rPr>
          <w:rFonts w:asciiTheme="minorHAnsi" w:hAnsiTheme="minorHAnsi" w:cstheme="minorHAnsi"/>
          <w:sz w:val="24"/>
          <w:szCs w:val="24"/>
        </w:rPr>
        <w:t xml:space="preserve">Für die Anfertigung der Bildreihen legen die Nutzer die Aufzeichnungsrate fest, ganz wie bei anderen Sensoren gewohnt. Die Einbindung der Fotos erfolgt nun durch engere Integration von time </w:t>
      </w:r>
      <w:proofErr w:type="spellStart"/>
      <w:r w:rsidRPr="0069546B">
        <w:rPr>
          <w:rFonts w:asciiTheme="minorHAnsi" w:hAnsiTheme="minorHAnsi" w:cstheme="minorHAnsi"/>
          <w:sz w:val="24"/>
          <w:szCs w:val="24"/>
        </w:rPr>
        <w:t>labs</w:t>
      </w:r>
      <w:proofErr w:type="spellEnd"/>
      <w:r w:rsidRPr="0069546B">
        <w:rPr>
          <w:rFonts w:asciiTheme="minorHAnsi" w:hAnsiTheme="minorHAnsi" w:cstheme="minorHAnsi"/>
          <w:sz w:val="24"/>
          <w:szCs w:val="24"/>
        </w:rPr>
        <w:t xml:space="preserve"> in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xml:space="preserve">® einfacher. Dazu genügt es, im Standard-Editor von </w:t>
      </w:r>
      <w:proofErr w:type="gramStart"/>
      <w:r w:rsidRPr="0069546B">
        <w:rPr>
          <w:rFonts w:asciiTheme="minorHAnsi" w:hAnsiTheme="minorHAnsi" w:cstheme="minorHAnsi"/>
          <w:sz w:val="24"/>
          <w:szCs w:val="24"/>
        </w:rPr>
        <w:t>S!MPATI</w:t>
      </w:r>
      <w:proofErr w:type="gramEnd"/>
      <w:r w:rsidRPr="0069546B">
        <w:rPr>
          <w:rFonts w:asciiTheme="minorHAnsi" w:hAnsiTheme="minorHAnsi" w:cstheme="minorHAnsi"/>
          <w:sz w:val="24"/>
          <w:szCs w:val="24"/>
        </w:rPr>
        <w:t xml:space="preserve">® 4.70 eine Linie über die Grafen zu ziehen. Der Editor zeigt jedes von time </w:t>
      </w:r>
      <w:proofErr w:type="spellStart"/>
      <w:r w:rsidRPr="0069546B">
        <w:rPr>
          <w:rFonts w:asciiTheme="minorHAnsi" w:hAnsiTheme="minorHAnsi" w:cstheme="minorHAnsi"/>
          <w:sz w:val="24"/>
          <w:szCs w:val="24"/>
        </w:rPr>
        <w:t>labs</w:t>
      </w:r>
      <w:proofErr w:type="spellEnd"/>
      <w:r w:rsidRPr="0069546B">
        <w:rPr>
          <w:rFonts w:asciiTheme="minorHAnsi" w:hAnsiTheme="minorHAnsi" w:cstheme="minorHAnsi"/>
          <w:sz w:val="24"/>
          <w:szCs w:val="24"/>
        </w:rPr>
        <w:t xml:space="preserve"> aufgenommene Bild zeitsynchron zur Messreihe an. Die Bilder lassen sich zudem ablegen und bearbeiten. Diese Verbesserungen werten die Auswertungsfunktionen der Software wesentlich auf.</w:t>
      </w:r>
    </w:p>
    <w:p w14:paraId="35ECE385" w14:textId="77777777" w:rsidR="009439CD" w:rsidRDefault="009439CD" w:rsidP="009439CD">
      <w:pPr>
        <w:spacing w:line="276" w:lineRule="auto"/>
        <w:ind w:right="-1"/>
        <w:rPr>
          <w:rFonts w:asciiTheme="minorHAnsi" w:hAnsiTheme="minorHAnsi" w:cstheme="minorHAnsi"/>
          <w:sz w:val="24"/>
          <w:szCs w:val="24"/>
        </w:rPr>
      </w:pPr>
    </w:p>
    <w:p w14:paraId="4F14A0A2" w14:textId="05FD51D4" w:rsidR="00DF5CC3" w:rsidRDefault="0069546B" w:rsidP="00800F40">
      <w:pPr>
        <w:spacing w:after="0"/>
        <w:rPr>
          <w:rFonts w:asciiTheme="minorHAnsi" w:hAnsiTheme="minorHAnsi" w:cs="Arial"/>
          <w:sz w:val="24"/>
          <w:szCs w:val="24"/>
        </w:rPr>
      </w:pPr>
      <w:r>
        <w:rPr>
          <w:rFonts w:asciiTheme="minorHAnsi" w:hAnsiTheme="minorHAnsi" w:cs="Arial"/>
          <w:sz w:val="24"/>
          <w:szCs w:val="24"/>
        </w:rPr>
        <w:t>4.2</w:t>
      </w:r>
      <w:r w:rsidR="00381BB7">
        <w:rPr>
          <w:rFonts w:asciiTheme="minorHAnsi" w:hAnsiTheme="minorHAnsi" w:cs="Arial"/>
          <w:sz w:val="24"/>
          <w:szCs w:val="24"/>
        </w:rPr>
        <w:t>8</w:t>
      </w:r>
      <w:r w:rsidR="009439CD">
        <w:rPr>
          <w:rFonts w:asciiTheme="minorHAnsi" w:hAnsiTheme="minorHAnsi" w:cs="Arial"/>
          <w:sz w:val="24"/>
          <w:szCs w:val="24"/>
        </w:rPr>
        <w:t>5</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inclusive Leerzeichen</w:t>
      </w:r>
      <w:r w:rsidR="00234193" w:rsidRPr="009B577A">
        <w:rPr>
          <w:rFonts w:asciiTheme="minorHAnsi" w:hAnsiTheme="minorHAnsi" w:cs="Arial"/>
          <w:sz w:val="24"/>
          <w:szCs w:val="24"/>
        </w:rPr>
        <w:t>)</w:t>
      </w:r>
    </w:p>
    <w:p w14:paraId="22E80448" w14:textId="1C4831B6" w:rsidR="009439CD" w:rsidRDefault="009439CD" w:rsidP="00213E6A">
      <w:pPr>
        <w:spacing w:after="0"/>
        <w:ind w:right="-1"/>
        <w:rPr>
          <w:rFonts w:asciiTheme="minorHAnsi" w:hAnsiTheme="minorHAnsi" w:cstheme="minorHAnsi"/>
          <w:sz w:val="24"/>
          <w:szCs w:val="24"/>
        </w:rPr>
      </w:pPr>
    </w:p>
    <w:p w14:paraId="18A7E5EB" w14:textId="7C2C1F37" w:rsidR="009439CD" w:rsidRDefault="009439CD" w:rsidP="00213E6A">
      <w:pPr>
        <w:spacing w:after="0"/>
        <w:ind w:right="-1"/>
        <w:rPr>
          <w:rFonts w:asciiTheme="minorHAnsi" w:hAnsiTheme="minorHAnsi" w:cstheme="minorHAnsi"/>
          <w:sz w:val="24"/>
          <w:szCs w:val="24"/>
        </w:rPr>
      </w:pPr>
    </w:p>
    <w:p w14:paraId="43B67FAF" w14:textId="4B4D3C68" w:rsidR="009439CD" w:rsidRDefault="009439CD" w:rsidP="00213E6A">
      <w:pPr>
        <w:spacing w:after="0"/>
        <w:ind w:right="-1"/>
        <w:rPr>
          <w:rFonts w:asciiTheme="minorHAnsi" w:hAnsiTheme="minorHAnsi" w:cstheme="minorHAnsi"/>
          <w:sz w:val="24"/>
          <w:szCs w:val="24"/>
        </w:rPr>
      </w:pPr>
    </w:p>
    <w:p w14:paraId="6D1347D5" w14:textId="17B79F5B" w:rsidR="009439CD" w:rsidRDefault="009439CD" w:rsidP="00213E6A">
      <w:pPr>
        <w:spacing w:after="0"/>
        <w:ind w:right="-1"/>
        <w:rPr>
          <w:rFonts w:asciiTheme="minorHAnsi" w:hAnsiTheme="minorHAnsi" w:cstheme="minorHAnsi"/>
          <w:sz w:val="24"/>
          <w:szCs w:val="24"/>
        </w:rPr>
      </w:pPr>
    </w:p>
    <w:p w14:paraId="7A692BF7" w14:textId="2FC88EA1" w:rsidR="009439CD" w:rsidRDefault="009439CD" w:rsidP="00213E6A">
      <w:pPr>
        <w:spacing w:after="0"/>
        <w:ind w:right="-1"/>
        <w:rPr>
          <w:rFonts w:asciiTheme="minorHAnsi" w:hAnsiTheme="minorHAnsi" w:cstheme="minorHAnsi"/>
          <w:sz w:val="24"/>
          <w:szCs w:val="24"/>
        </w:rPr>
      </w:pPr>
    </w:p>
    <w:p w14:paraId="3C147F8B" w14:textId="77777777" w:rsidR="009439CD" w:rsidRPr="00213E6A" w:rsidRDefault="009439CD" w:rsidP="00213E6A">
      <w:pPr>
        <w:spacing w:after="0"/>
        <w:ind w:right="-1"/>
        <w:rPr>
          <w:rFonts w:asciiTheme="minorHAnsi" w:hAnsiTheme="minorHAnsi" w:cstheme="minorHAnsi"/>
          <w:sz w:val="24"/>
          <w:szCs w:val="24"/>
        </w:rPr>
      </w:pPr>
    </w:p>
    <w:p w14:paraId="413E4182" w14:textId="010F1D9F" w:rsidR="00213E6A" w:rsidRDefault="006F17E6" w:rsidP="00213E6A">
      <w:pPr>
        <w:spacing w:line="360" w:lineRule="auto"/>
        <w:ind w:right="-1"/>
        <w:rPr>
          <w:rStyle w:val="Hyperlink"/>
          <w:rFonts w:cs="Arial"/>
          <w:color w:val="000000" w:themeColor="text1"/>
          <w:u w:val="none"/>
        </w:rPr>
      </w:pPr>
      <w:r w:rsidRPr="009B577A">
        <w:rPr>
          <w:rFonts w:cs="Arial"/>
        </w:rPr>
        <w:t>Mehr Informationen unter</w:t>
      </w:r>
      <w:r w:rsidR="00870082" w:rsidRPr="009B577A">
        <w:rPr>
          <w:rFonts w:cs="Arial"/>
          <w:color w:val="000000" w:themeColor="text1"/>
        </w:rPr>
        <w:t xml:space="preserve"> </w:t>
      </w:r>
      <w:hyperlink r:id="rId10" w:history="1">
        <w:r w:rsidR="00870082" w:rsidRPr="009B577A">
          <w:rPr>
            <w:rStyle w:val="Hyperlink"/>
            <w:rFonts w:cs="Arial"/>
            <w:color w:val="000000" w:themeColor="text1"/>
            <w:u w:val="none"/>
          </w:rPr>
          <w:t>www.weiss-technik.com</w:t>
        </w:r>
      </w:hyperlink>
    </w:p>
    <w:p w14:paraId="318A5138" w14:textId="66ED0C11" w:rsidR="009439CD" w:rsidRDefault="006F17E6" w:rsidP="009439CD">
      <w:pPr>
        <w:spacing w:after="0"/>
        <w:rPr>
          <w:color w:val="222222"/>
        </w:rPr>
      </w:pPr>
      <w:r>
        <w:rPr>
          <w:color w:val="222222"/>
        </w:rPr>
        <w:t xml:space="preserve">Abdruck honorarfrei. Bitte geben Sie als Quelle Weiss </w:t>
      </w:r>
      <w:r w:rsidR="00882FF5">
        <w:rPr>
          <w:color w:val="222222"/>
        </w:rPr>
        <w:t xml:space="preserve">Umwelttechnik GmbH </w:t>
      </w:r>
      <w:r>
        <w:rPr>
          <w:color w:val="222222"/>
        </w:rPr>
        <w:t>an.</w:t>
      </w:r>
    </w:p>
    <w:p w14:paraId="6332566A" w14:textId="1D2A1C71" w:rsidR="009439CD" w:rsidRDefault="009439CD" w:rsidP="009439CD">
      <w:pPr>
        <w:spacing w:after="0"/>
        <w:rPr>
          <w:color w:val="222222"/>
        </w:rPr>
      </w:pPr>
    </w:p>
    <w:p w14:paraId="7391DF28" w14:textId="3E2B0601" w:rsidR="009439CD" w:rsidRDefault="009439CD" w:rsidP="009439CD">
      <w:pPr>
        <w:spacing w:after="0"/>
        <w:rPr>
          <w:color w:val="222222"/>
        </w:rPr>
      </w:pPr>
    </w:p>
    <w:p w14:paraId="1392339A" w14:textId="6AD24940" w:rsidR="009439CD" w:rsidRDefault="009439CD" w:rsidP="009439CD">
      <w:pPr>
        <w:spacing w:after="0"/>
        <w:rPr>
          <w:color w:val="222222"/>
        </w:rPr>
      </w:pPr>
    </w:p>
    <w:p w14:paraId="2050FFD5" w14:textId="5E73514A" w:rsidR="009439CD" w:rsidRDefault="009439CD" w:rsidP="009439CD">
      <w:pPr>
        <w:spacing w:after="0"/>
        <w:rPr>
          <w:color w:val="222222"/>
        </w:rPr>
      </w:pPr>
    </w:p>
    <w:p w14:paraId="09026598" w14:textId="3C00264D" w:rsidR="009439CD" w:rsidRDefault="009439CD" w:rsidP="009439CD">
      <w:pPr>
        <w:spacing w:after="0"/>
        <w:rPr>
          <w:color w:val="222222"/>
        </w:rPr>
      </w:pPr>
    </w:p>
    <w:p w14:paraId="6CCA26A5" w14:textId="22397D82" w:rsidR="009439CD" w:rsidRDefault="009439CD" w:rsidP="009439CD">
      <w:pPr>
        <w:spacing w:after="0"/>
        <w:rPr>
          <w:color w:val="222222"/>
        </w:rPr>
      </w:pPr>
    </w:p>
    <w:p w14:paraId="001AB96D" w14:textId="77777777" w:rsidR="009439CD" w:rsidRPr="009439CD" w:rsidRDefault="009439CD" w:rsidP="009439CD">
      <w:pPr>
        <w:spacing w:after="0"/>
        <w:rPr>
          <w:color w:val="222222"/>
        </w:rPr>
      </w:pPr>
    </w:p>
    <w:p w14:paraId="58E96C30" w14:textId="586EB14E" w:rsidR="00381BB7" w:rsidRPr="009439CD" w:rsidRDefault="00870082" w:rsidP="009439CD">
      <w:pPr>
        <w:spacing w:line="360" w:lineRule="auto"/>
        <w:ind w:right="-1"/>
        <w:jc w:val="both"/>
        <w:rPr>
          <w:b/>
          <w:iCs/>
        </w:rPr>
      </w:pPr>
      <w:proofErr w:type="spellStart"/>
      <w:r w:rsidRPr="009439CD">
        <w:rPr>
          <w:b/>
          <w:iCs/>
        </w:rPr>
        <w:t>Photomaterial</w:t>
      </w:r>
      <w:proofErr w:type="spellEnd"/>
      <w:r w:rsidRPr="009439CD">
        <w:rPr>
          <w:b/>
          <w:iCs/>
        </w:rPr>
        <w:t>:</w:t>
      </w:r>
    </w:p>
    <w:p w14:paraId="5905666A" w14:textId="00187FA6" w:rsidR="00381BB7" w:rsidRDefault="00381BB7" w:rsidP="00381BB7">
      <w:pPr>
        <w:ind w:right="-1"/>
      </w:pPr>
      <w:r>
        <w:rPr>
          <w:noProof/>
        </w:rPr>
        <w:drawing>
          <wp:inline distT="0" distB="0" distL="0" distR="0" wp14:anchorId="094FE4B3" wp14:editId="7BB291E1">
            <wp:extent cx="2257425" cy="158269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2815" cy="1593486"/>
                    </a:xfrm>
                    <a:prstGeom prst="rect">
                      <a:avLst/>
                    </a:prstGeom>
                    <a:noFill/>
                    <a:ln>
                      <a:noFill/>
                    </a:ln>
                  </pic:spPr>
                </pic:pic>
              </a:graphicData>
            </a:graphic>
          </wp:inline>
        </w:drawing>
      </w:r>
    </w:p>
    <w:p w14:paraId="3F36E3F9" w14:textId="4F669213" w:rsidR="00381BB7" w:rsidRDefault="00381BB7" w:rsidP="00381BB7">
      <w:pPr>
        <w:ind w:right="-1"/>
      </w:pPr>
      <w:r>
        <w:t xml:space="preserve">Bild 1: </w:t>
      </w:r>
      <w:proofErr w:type="spellStart"/>
      <w:r w:rsidR="00244684" w:rsidRPr="004A7A42">
        <w:t>w</w:t>
      </w:r>
      <w:r>
        <w:t>eiss</w:t>
      </w:r>
      <w:r w:rsidR="00D04624">
        <w:t>t</w:t>
      </w:r>
      <w:r>
        <w:t>echnik</w:t>
      </w:r>
      <w:proofErr w:type="spellEnd"/>
      <w:r>
        <w:t xml:space="preserve">, own </w:t>
      </w:r>
      <w:proofErr w:type="spellStart"/>
      <w:r>
        <w:t>image</w:t>
      </w:r>
      <w:proofErr w:type="spellEnd"/>
    </w:p>
    <w:p w14:paraId="37D49DC6" w14:textId="1DB49914" w:rsidR="00381BB7" w:rsidRDefault="00381BB7" w:rsidP="00381BB7">
      <w:pPr>
        <w:ind w:right="-1"/>
        <w:rPr>
          <w:i/>
        </w:rPr>
      </w:pPr>
      <w:r>
        <w:rPr>
          <w:i/>
        </w:rPr>
        <w:t xml:space="preserve">Abläufe wie das Auswählen von Umweltsimulationsanlagen für die gewünschten Tests und das Auswerten von Messreihen erfolgen bei </w:t>
      </w:r>
      <w:proofErr w:type="gramStart"/>
      <w:r w:rsidRPr="00381BB7">
        <w:rPr>
          <w:i/>
        </w:rPr>
        <w:t>S!MPATI</w:t>
      </w:r>
      <w:proofErr w:type="gramEnd"/>
      <w:r>
        <w:rPr>
          <w:rFonts w:asciiTheme="minorHAnsi" w:hAnsiTheme="minorHAnsi" w:cstheme="minorHAnsi"/>
          <w:sz w:val="24"/>
          <w:szCs w:val="24"/>
        </w:rPr>
        <w:t>®</w:t>
      </w:r>
      <w:r>
        <w:rPr>
          <w:i/>
        </w:rPr>
        <w:t xml:space="preserve"> 4.70 unter einer verbesserten, effizienteren Oberfläche.</w:t>
      </w:r>
    </w:p>
    <w:p w14:paraId="167C7B57" w14:textId="521A7C76" w:rsidR="00DF5CC3" w:rsidRDefault="00870082" w:rsidP="00213E6A">
      <w:pPr>
        <w:spacing w:line="360" w:lineRule="auto"/>
        <w:ind w:left="-5" w:right="-1"/>
        <w:jc w:val="both"/>
        <w:rPr>
          <w:b/>
          <w:iCs/>
          <w:highlight w:val="yellow"/>
        </w:rPr>
      </w:pPr>
      <w:r w:rsidRPr="006F17E6">
        <w:rPr>
          <w:b/>
          <w:iCs/>
          <w:highlight w:val="yellow"/>
        </w:rPr>
        <w:tab/>
      </w:r>
    </w:p>
    <w:p w14:paraId="5D25A0D8" w14:textId="77777777" w:rsidR="009439CD" w:rsidRPr="006F17E6" w:rsidRDefault="009439CD" w:rsidP="00213E6A">
      <w:pPr>
        <w:spacing w:line="360" w:lineRule="auto"/>
        <w:ind w:left="-5" w:right="-1"/>
        <w:jc w:val="both"/>
        <w:rPr>
          <w:b/>
          <w:iCs/>
          <w:highlight w:val="yellow"/>
        </w:rPr>
      </w:pPr>
    </w:p>
    <w:p w14:paraId="0AE12B60" w14:textId="7BF54BF9" w:rsidR="00381BB7" w:rsidRDefault="00381BB7" w:rsidP="00213E6A">
      <w:pPr>
        <w:ind w:right="-1"/>
        <w:rPr>
          <w:highlight w:val="yellow"/>
        </w:rPr>
      </w:pPr>
      <w:r>
        <w:rPr>
          <w:noProof/>
        </w:rPr>
        <w:drawing>
          <wp:inline distT="0" distB="0" distL="0" distR="0" wp14:anchorId="0C708912" wp14:editId="74BAD086">
            <wp:extent cx="2257425" cy="1662564"/>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8923" cy="1685762"/>
                    </a:xfrm>
                    <a:prstGeom prst="rect">
                      <a:avLst/>
                    </a:prstGeom>
                    <a:noFill/>
                    <a:ln>
                      <a:noFill/>
                    </a:ln>
                  </pic:spPr>
                </pic:pic>
              </a:graphicData>
            </a:graphic>
          </wp:inline>
        </w:drawing>
      </w:r>
    </w:p>
    <w:p w14:paraId="5CE89AB1" w14:textId="2CFEC3F0" w:rsidR="00034F31" w:rsidRPr="00381BB7" w:rsidRDefault="00034F31" w:rsidP="00213E6A">
      <w:pPr>
        <w:ind w:right="-1"/>
      </w:pPr>
      <w:r w:rsidRPr="00381BB7">
        <w:t xml:space="preserve">Bild </w:t>
      </w:r>
      <w:r w:rsidR="00381BB7" w:rsidRPr="00381BB7">
        <w:t>2</w:t>
      </w:r>
      <w:r w:rsidRPr="00381BB7">
        <w:t xml:space="preserve">: </w:t>
      </w:r>
      <w:proofErr w:type="spellStart"/>
      <w:r w:rsidR="00244684" w:rsidRPr="004A7A42">
        <w:t>w</w:t>
      </w:r>
      <w:r w:rsidRPr="00381BB7">
        <w:t>eiss</w:t>
      </w:r>
      <w:r w:rsidR="00D04624">
        <w:t>t</w:t>
      </w:r>
      <w:r w:rsidRPr="00381BB7">
        <w:t>echnik</w:t>
      </w:r>
      <w:proofErr w:type="spellEnd"/>
      <w:r w:rsidRPr="00381BB7">
        <w:t xml:space="preserve">, own </w:t>
      </w:r>
      <w:proofErr w:type="spellStart"/>
      <w:r w:rsidRPr="00381BB7">
        <w:t>image</w:t>
      </w:r>
      <w:proofErr w:type="spellEnd"/>
    </w:p>
    <w:p w14:paraId="62836F49" w14:textId="0D29AC80" w:rsidR="00034F31" w:rsidRPr="0069546B" w:rsidRDefault="00381BB7" w:rsidP="00213E6A">
      <w:pPr>
        <w:ind w:right="-1"/>
        <w:rPr>
          <w:i/>
        </w:rPr>
      </w:pPr>
      <w:r w:rsidRPr="00381BB7">
        <w:rPr>
          <w:i/>
        </w:rPr>
        <w:t xml:space="preserve">Die Ansichten werden bei </w:t>
      </w:r>
      <w:proofErr w:type="gramStart"/>
      <w:r w:rsidRPr="00381BB7">
        <w:rPr>
          <w:i/>
        </w:rPr>
        <w:t>S!MPATI</w:t>
      </w:r>
      <w:proofErr w:type="gramEnd"/>
      <w:r w:rsidRPr="00381BB7">
        <w:rPr>
          <w:i/>
        </w:rPr>
        <w:t>® 4.70 bei erneutem Aufruf identisch wieder angezeigt - bis hin zur gleichen Zoomeinstellung.</w:t>
      </w:r>
    </w:p>
    <w:p w14:paraId="45D52F6F" w14:textId="12CB6B64" w:rsidR="00213E6A" w:rsidRDefault="00213E6A" w:rsidP="00213E6A">
      <w:pPr>
        <w:ind w:right="-1"/>
        <w:rPr>
          <w:i/>
        </w:rPr>
      </w:pPr>
    </w:p>
    <w:p w14:paraId="20E39A58" w14:textId="56A4F297" w:rsidR="009439CD" w:rsidRDefault="009439CD" w:rsidP="00213E6A">
      <w:pPr>
        <w:ind w:right="-1"/>
        <w:rPr>
          <w:i/>
        </w:rPr>
      </w:pPr>
    </w:p>
    <w:p w14:paraId="10FB75C8" w14:textId="19E234DA" w:rsidR="009439CD" w:rsidRDefault="009439CD" w:rsidP="00213E6A">
      <w:pPr>
        <w:ind w:right="-1"/>
        <w:rPr>
          <w:i/>
        </w:rPr>
      </w:pPr>
    </w:p>
    <w:p w14:paraId="161255B5" w14:textId="77777777" w:rsidR="009439CD" w:rsidRPr="0069546B" w:rsidRDefault="009439CD" w:rsidP="00213E6A">
      <w:pPr>
        <w:ind w:right="-1"/>
        <w:rPr>
          <w:i/>
        </w:rPr>
      </w:pPr>
    </w:p>
    <w:p w14:paraId="1787D49B" w14:textId="1580D69A" w:rsidR="00381BB7" w:rsidRDefault="00381BB7" w:rsidP="00381BB7">
      <w:pPr>
        <w:ind w:right="-1"/>
      </w:pPr>
      <w:r>
        <w:rPr>
          <w:rFonts w:asciiTheme="minorHAnsi" w:hAnsiTheme="minorHAnsi" w:cstheme="minorHAnsi"/>
          <w:noProof/>
          <w:sz w:val="24"/>
          <w:szCs w:val="24"/>
        </w:rPr>
        <w:lastRenderedPageBreak/>
        <w:drawing>
          <wp:inline distT="0" distB="0" distL="0" distR="0" wp14:anchorId="06AC355D" wp14:editId="5E72113B">
            <wp:extent cx="2314575" cy="1558689"/>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5363" cy="1579422"/>
                    </a:xfrm>
                    <a:prstGeom prst="rect">
                      <a:avLst/>
                    </a:prstGeom>
                    <a:noFill/>
                    <a:ln>
                      <a:noFill/>
                    </a:ln>
                  </pic:spPr>
                </pic:pic>
              </a:graphicData>
            </a:graphic>
          </wp:inline>
        </w:drawing>
      </w:r>
    </w:p>
    <w:p w14:paraId="50F3EB0A" w14:textId="77777777" w:rsidR="00381BB7" w:rsidRDefault="00381BB7" w:rsidP="00381BB7">
      <w:pPr>
        <w:ind w:right="-1"/>
      </w:pPr>
    </w:p>
    <w:p w14:paraId="388CC955" w14:textId="44AF8A48" w:rsidR="00381BB7" w:rsidRDefault="00381BB7" w:rsidP="00381BB7">
      <w:pPr>
        <w:ind w:right="-1"/>
      </w:pPr>
      <w:r>
        <w:t xml:space="preserve">Bild 3: </w:t>
      </w:r>
      <w:proofErr w:type="spellStart"/>
      <w:r w:rsidR="00244684" w:rsidRPr="004A7A42">
        <w:t>w</w:t>
      </w:r>
      <w:r>
        <w:t>eiss</w:t>
      </w:r>
      <w:r w:rsidR="00D04624">
        <w:t>t</w:t>
      </w:r>
      <w:r>
        <w:t>echnik</w:t>
      </w:r>
      <w:proofErr w:type="spellEnd"/>
      <w:r>
        <w:t xml:space="preserve">, own </w:t>
      </w:r>
      <w:proofErr w:type="spellStart"/>
      <w:r>
        <w:t>image</w:t>
      </w:r>
      <w:proofErr w:type="spellEnd"/>
    </w:p>
    <w:p w14:paraId="0BACCA48" w14:textId="15268BD8" w:rsidR="00381BB7" w:rsidRDefault="00381BB7" w:rsidP="00381BB7">
      <w:pPr>
        <w:ind w:right="-1"/>
        <w:rPr>
          <w:i/>
        </w:rPr>
      </w:pPr>
      <w:proofErr w:type="gramStart"/>
      <w:r>
        <w:rPr>
          <w:b/>
          <w:i/>
        </w:rPr>
        <w:t>S!M</w:t>
      </w:r>
      <w:r>
        <w:rPr>
          <w:i/>
        </w:rPr>
        <w:t>PATI</w:t>
      </w:r>
      <w:proofErr w:type="gramEnd"/>
      <w:r>
        <w:rPr>
          <w:i/>
        </w:rPr>
        <w:t>® 4.</w:t>
      </w:r>
      <w:r w:rsidRPr="004A7A42">
        <w:rPr>
          <w:i/>
        </w:rPr>
        <w:t>70</w:t>
      </w:r>
      <w:r w:rsidR="00EA4D7A" w:rsidRPr="004A7A42">
        <w:rPr>
          <w:i/>
        </w:rPr>
        <w:t xml:space="preserve"> der Marke </w:t>
      </w:r>
      <w:proofErr w:type="spellStart"/>
      <w:r w:rsidR="00EA4D7A" w:rsidRPr="004A7A42">
        <w:rPr>
          <w:i/>
        </w:rPr>
        <w:t>weisstechnik</w:t>
      </w:r>
      <w:proofErr w:type="spellEnd"/>
      <w:r>
        <w:rPr>
          <w:i/>
        </w:rPr>
        <w:t xml:space="preserve"> sichert im neuen Release die gleichbleibende Leistung für die Auswertung großer Datenmengen.</w:t>
      </w:r>
    </w:p>
    <w:p w14:paraId="203D194D" w14:textId="0798607B" w:rsidR="00213E6A" w:rsidRDefault="00213E6A" w:rsidP="00213E6A">
      <w:pPr>
        <w:ind w:right="-1"/>
        <w:rPr>
          <w:i/>
        </w:rPr>
      </w:pPr>
    </w:p>
    <w:p w14:paraId="65BFD364" w14:textId="77777777" w:rsidR="009439CD" w:rsidRPr="0069546B" w:rsidRDefault="009439CD" w:rsidP="00213E6A">
      <w:pPr>
        <w:ind w:right="-1"/>
        <w:rPr>
          <w:i/>
        </w:rPr>
      </w:pPr>
    </w:p>
    <w:p w14:paraId="2B108BCB" w14:textId="1CD96642" w:rsidR="00381BB7" w:rsidRDefault="00381BB7" w:rsidP="00381BB7">
      <w:pPr>
        <w:ind w:right="-1"/>
      </w:pPr>
      <w:r>
        <w:rPr>
          <w:rFonts w:asciiTheme="minorHAnsi" w:hAnsiTheme="minorHAnsi" w:cstheme="minorHAnsi"/>
          <w:b/>
          <w:noProof/>
          <w:sz w:val="24"/>
          <w:szCs w:val="24"/>
        </w:rPr>
        <w:drawing>
          <wp:inline distT="0" distB="0" distL="0" distR="0" wp14:anchorId="3FD6B5FD" wp14:editId="1D464063">
            <wp:extent cx="2124075" cy="128395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930" cy="1301398"/>
                    </a:xfrm>
                    <a:prstGeom prst="rect">
                      <a:avLst/>
                    </a:prstGeom>
                    <a:noFill/>
                    <a:ln>
                      <a:noFill/>
                    </a:ln>
                  </pic:spPr>
                </pic:pic>
              </a:graphicData>
            </a:graphic>
          </wp:inline>
        </w:drawing>
      </w:r>
    </w:p>
    <w:p w14:paraId="20E96959" w14:textId="02CFAB79" w:rsidR="00381BB7" w:rsidRPr="009439CD" w:rsidRDefault="00381BB7" w:rsidP="00381BB7">
      <w:pPr>
        <w:ind w:right="-1"/>
      </w:pPr>
      <w:r>
        <w:t>Bild 4</w:t>
      </w:r>
      <w:r w:rsidRPr="004A7A42">
        <w:t xml:space="preserve">: </w:t>
      </w:r>
      <w:proofErr w:type="spellStart"/>
      <w:r w:rsidR="00244684" w:rsidRPr="004A7A42">
        <w:t>w</w:t>
      </w:r>
      <w:bookmarkStart w:id="0" w:name="_GoBack"/>
      <w:bookmarkEnd w:id="0"/>
      <w:r>
        <w:t>eiss</w:t>
      </w:r>
      <w:r w:rsidR="00D04624">
        <w:t>t</w:t>
      </w:r>
      <w:r>
        <w:t>echnik</w:t>
      </w:r>
      <w:proofErr w:type="spellEnd"/>
      <w:r>
        <w:t xml:space="preserve">, own </w:t>
      </w:r>
      <w:proofErr w:type="spellStart"/>
      <w:r>
        <w:t>image</w:t>
      </w:r>
      <w:proofErr w:type="spellEnd"/>
    </w:p>
    <w:p w14:paraId="357B4669" w14:textId="77777777" w:rsidR="00381BB7" w:rsidRDefault="00381BB7" w:rsidP="00381BB7">
      <w:pPr>
        <w:ind w:right="-1"/>
        <w:rPr>
          <w:i/>
        </w:rPr>
      </w:pPr>
      <w:r>
        <w:rPr>
          <w:i/>
        </w:rPr>
        <w:t xml:space="preserve">Der Standard-Editor von </w:t>
      </w:r>
      <w:proofErr w:type="gramStart"/>
      <w:r>
        <w:rPr>
          <w:b/>
          <w:i/>
        </w:rPr>
        <w:t>S!M</w:t>
      </w:r>
      <w:r>
        <w:rPr>
          <w:i/>
        </w:rPr>
        <w:t>PATI</w:t>
      </w:r>
      <w:proofErr w:type="gramEnd"/>
      <w:r>
        <w:rPr>
          <w:i/>
        </w:rPr>
        <w:t xml:space="preserve">® 4.70 zeigt jedes von time </w:t>
      </w:r>
      <w:proofErr w:type="spellStart"/>
      <w:r>
        <w:rPr>
          <w:i/>
        </w:rPr>
        <w:t>labs</w:t>
      </w:r>
      <w:proofErr w:type="spellEnd"/>
      <w:r>
        <w:rPr>
          <w:i/>
        </w:rPr>
        <w:t xml:space="preserve"> aufgenommene Bild zeitsynchron zur Messreihe an.</w:t>
      </w:r>
    </w:p>
    <w:p w14:paraId="67512E71" w14:textId="0B090ABA" w:rsidR="00034F31" w:rsidRDefault="00034F31" w:rsidP="00213E6A">
      <w:pPr>
        <w:ind w:right="-1"/>
      </w:pPr>
    </w:p>
    <w:p w14:paraId="74ED4933" w14:textId="77777777" w:rsidR="009439CD" w:rsidRPr="0069546B" w:rsidRDefault="009439CD" w:rsidP="00213E6A">
      <w:pPr>
        <w:ind w:right="-1"/>
      </w:pPr>
    </w:p>
    <w:p w14:paraId="3D2EBBCA" w14:textId="77777777" w:rsidR="00EA4D7A" w:rsidRPr="00673053" w:rsidRDefault="00EA4D7A" w:rsidP="00EA4D7A">
      <w:pPr>
        <w:rPr>
          <w:rFonts w:asciiTheme="minorHAnsi" w:hAnsiTheme="minorHAnsi"/>
          <w:b/>
          <w:sz w:val="18"/>
        </w:rPr>
      </w:pPr>
      <w:r w:rsidRPr="00673053">
        <w:rPr>
          <w:rFonts w:asciiTheme="minorHAnsi" w:hAnsiTheme="minorHAnsi"/>
          <w:b/>
          <w:sz w:val="18"/>
        </w:rPr>
        <w:t>Die Weiss Technik Unternehmen</w:t>
      </w:r>
    </w:p>
    <w:p w14:paraId="44E71A23" w14:textId="77777777" w:rsidR="00EA4D7A" w:rsidRDefault="00EA4D7A" w:rsidP="00EA4D7A">
      <w:pPr>
        <w:tabs>
          <w:tab w:val="left" w:pos="7480"/>
        </w:tabs>
        <w:spacing w:line="360" w:lineRule="auto"/>
        <w:ind w:right="-6"/>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proofErr w:type="spellStart"/>
      <w:r w:rsidRPr="00051167">
        <w:rPr>
          <w:b/>
          <w:sz w:val="18"/>
        </w:rPr>
        <w:t>weiss</w:t>
      </w:r>
      <w:r w:rsidRPr="00FF2E07">
        <w:rPr>
          <w:sz w:val="18"/>
        </w:rPr>
        <w:t>technik</w:t>
      </w:r>
      <w:proofErr w:type="spellEnd"/>
      <w:r w:rsidRPr="00FF2E07">
        <w:rPr>
          <w:sz w:val="18"/>
        </w:rPr>
        <w:t xml:space="preserve">®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 xml:space="preserve">.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w:t>
      </w:r>
      <w:r w:rsidRPr="00FF2E07">
        <w:rPr>
          <w:sz w:val="18"/>
        </w:rPr>
        <w:lastRenderedPageBreak/>
        <w:t>untersucht. Die Abmessungen der Prüfeinrichtungen reichen von Laborprüfschränken bis hin zu Testkammern für Flugzeugkomponenten mit einem Volumen von mehreren hundert Kubikmetern. Die Weiss Technik Unternehmen sind Teil der in Heuchelheim bei Gießen ansä</w:t>
      </w:r>
      <w:r>
        <w:rPr>
          <w:sz w:val="18"/>
        </w:rPr>
        <w:t>ssigen Schunk Group.</w:t>
      </w:r>
    </w:p>
    <w:p w14:paraId="70E27DD0" w14:textId="77777777" w:rsidR="00EA4D7A" w:rsidRPr="00213E6A" w:rsidRDefault="00EA4D7A" w:rsidP="00EA4D7A">
      <w:pPr>
        <w:tabs>
          <w:tab w:val="left" w:pos="7810"/>
          <w:tab w:val="left" w:pos="8250"/>
        </w:tabs>
        <w:spacing w:line="360" w:lineRule="auto"/>
        <w:ind w:right="-1"/>
        <w:rPr>
          <w:rFonts w:eastAsia="Times New Roman" w:cs="Calibri"/>
          <w:b/>
          <w:iCs/>
          <w:sz w:val="24"/>
          <w:szCs w:val="24"/>
          <w:lang w:eastAsia="de-DE"/>
        </w:rPr>
      </w:pPr>
      <w:r w:rsidRPr="0050065C">
        <w:rPr>
          <w:rFonts w:eastAsia="Times New Roman" w:cs="Calibri"/>
          <w:b/>
          <w:iCs/>
          <w:sz w:val="18"/>
          <w:szCs w:val="18"/>
          <w:lang w:eastAsia="de-DE"/>
        </w:rPr>
        <w:t>Schunk Group</w:t>
      </w:r>
      <w:r w:rsidRPr="0050065C">
        <w:rPr>
          <w:rFonts w:eastAsia="Times New Roman" w:cs="Calibri"/>
          <w:iCs/>
          <w:sz w:val="18"/>
          <w:szCs w:val="18"/>
          <w:lang w:eastAsia="de-DE"/>
        </w:rPr>
        <w:br/>
      </w:r>
      <w:r w:rsidRPr="00587543">
        <w:rPr>
          <w:rFonts w:eastAsia="Times New Roman" w:cs="Calibri"/>
          <w:iCs/>
          <w:sz w:val="18"/>
          <w:szCs w:val="18"/>
          <w:lang w:eastAsia="de-DE"/>
        </w:rPr>
        <w:t>Die Schunk Group ist ein global agierender Technologiekonzern – mittelständisch handelnd mit einer weltweiten Business Unit-Struktur.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8.500 Beschäftigte in 29 Ländern und hat 2018 einen Umsatz von 1,28 Mrd. Euro erwirtschaftet.</w:t>
      </w:r>
    </w:p>
    <w:sectPr w:rsidR="00EA4D7A" w:rsidRPr="00213E6A" w:rsidSect="00D54AA8">
      <w:headerReference w:type="default" r:id="rId15"/>
      <w:footerReference w:type="default" r:id="rId16"/>
      <w:headerReference w:type="first" r:id="rId17"/>
      <w:footerReference w:type="first" r:id="rId18"/>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C2293" w14:textId="77777777" w:rsidR="004B64CB" w:rsidRDefault="004B64CB" w:rsidP="00437FEE">
      <w:pPr>
        <w:spacing w:after="0"/>
      </w:pPr>
      <w:r>
        <w:separator/>
      </w:r>
    </w:p>
  </w:endnote>
  <w:endnote w:type="continuationSeparator" w:id="0">
    <w:p w14:paraId="21A0F4E6" w14:textId="77777777" w:rsidR="004B64CB" w:rsidRDefault="004B64CB"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BC3F37">
      <w:rPr>
        <w:noProof/>
      </w:rPr>
      <w:t>1</w:t>
    </w:r>
    <w:r w:rsidRPr="0050065C">
      <w:fldChar w:fldCharType="end"/>
    </w:r>
    <w:r w:rsidRPr="0050065C">
      <w:t xml:space="preserve"> / </w:t>
    </w:r>
    <w:r w:rsidR="00AF0CC6">
      <w:rPr>
        <w:noProof/>
      </w:rPr>
      <w:fldChar w:fldCharType="begin"/>
    </w:r>
    <w:r w:rsidR="00AF0CC6">
      <w:rPr>
        <w:noProof/>
      </w:rPr>
      <w:instrText>NUMPAGES  \* Arabic  \* MERGEFORMAT</w:instrText>
    </w:r>
    <w:r w:rsidR="00AF0CC6">
      <w:rPr>
        <w:noProof/>
      </w:rPr>
      <w:fldChar w:fldCharType="separate"/>
    </w:r>
    <w:r w:rsidR="00BC3F37">
      <w:rPr>
        <w:noProof/>
      </w:rPr>
      <w:t>7</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12452" w14:textId="77777777" w:rsidR="004B64CB" w:rsidRDefault="004B64CB" w:rsidP="00437FEE">
      <w:pPr>
        <w:spacing w:after="0"/>
      </w:pPr>
      <w:r>
        <w:separator/>
      </w:r>
    </w:p>
  </w:footnote>
  <w:footnote w:type="continuationSeparator" w:id="0">
    <w:p w14:paraId="4D40FA8E" w14:textId="77777777" w:rsidR="004B64CB" w:rsidRDefault="004B64CB"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AE749B"/>
    <w:multiLevelType w:val="hybridMultilevel"/>
    <w:tmpl w:val="EFC4BECC"/>
    <w:lvl w:ilvl="0" w:tplc="626AE4FA">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4BDF"/>
    <w:rsid w:val="00020346"/>
    <w:rsid w:val="000326FA"/>
    <w:rsid w:val="00034F31"/>
    <w:rsid w:val="0004007C"/>
    <w:rsid w:val="00041071"/>
    <w:rsid w:val="00042B9F"/>
    <w:rsid w:val="0004443D"/>
    <w:rsid w:val="0004521F"/>
    <w:rsid w:val="0004539F"/>
    <w:rsid w:val="0005010A"/>
    <w:rsid w:val="00050F6C"/>
    <w:rsid w:val="00054F03"/>
    <w:rsid w:val="00066847"/>
    <w:rsid w:val="000705D6"/>
    <w:rsid w:val="0008285E"/>
    <w:rsid w:val="00085F9E"/>
    <w:rsid w:val="0009229C"/>
    <w:rsid w:val="00095B2D"/>
    <w:rsid w:val="00095BB3"/>
    <w:rsid w:val="000A3196"/>
    <w:rsid w:val="000A509B"/>
    <w:rsid w:val="000A7195"/>
    <w:rsid w:val="000B208E"/>
    <w:rsid w:val="000B2D84"/>
    <w:rsid w:val="000C3C6C"/>
    <w:rsid w:val="000C6EB4"/>
    <w:rsid w:val="000D243D"/>
    <w:rsid w:val="000D47D5"/>
    <w:rsid w:val="000D6B46"/>
    <w:rsid w:val="000D70E4"/>
    <w:rsid w:val="000D7FA3"/>
    <w:rsid w:val="000E0358"/>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84934"/>
    <w:rsid w:val="001904A4"/>
    <w:rsid w:val="00190A4C"/>
    <w:rsid w:val="001952B4"/>
    <w:rsid w:val="0019622E"/>
    <w:rsid w:val="00197662"/>
    <w:rsid w:val="001A045E"/>
    <w:rsid w:val="001B0ED8"/>
    <w:rsid w:val="001B5746"/>
    <w:rsid w:val="001C47C8"/>
    <w:rsid w:val="001D0730"/>
    <w:rsid w:val="001D3225"/>
    <w:rsid w:val="001D3BA9"/>
    <w:rsid w:val="001E5482"/>
    <w:rsid w:val="0020031F"/>
    <w:rsid w:val="002038C7"/>
    <w:rsid w:val="00205C59"/>
    <w:rsid w:val="00211D52"/>
    <w:rsid w:val="0021202D"/>
    <w:rsid w:val="00213330"/>
    <w:rsid w:val="00213E6A"/>
    <w:rsid w:val="00225088"/>
    <w:rsid w:val="002268A1"/>
    <w:rsid w:val="00226D3E"/>
    <w:rsid w:val="00227612"/>
    <w:rsid w:val="002324E1"/>
    <w:rsid w:val="00234193"/>
    <w:rsid w:val="00235EAD"/>
    <w:rsid w:val="00236F92"/>
    <w:rsid w:val="00240D91"/>
    <w:rsid w:val="0024266E"/>
    <w:rsid w:val="00244684"/>
    <w:rsid w:val="002446DE"/>
    <w:rsid w:val="00255C44"/>
    <w:rsid w:val="002765CD"/>
    <w:rsid w:val="0028031B"/>
    <w:rsid w:val="00282A17"/>
    <w:rsid w:val="00283405"/>
    <w:rsid w:val="0029431A"/>
    <w:rsid w:val="002A582C"/>
    <w:rsid w:val="002A6C0F"/>
    <w:rsid w:val="002B1D60"/>
    <w:rsid w:val="002B5834"/>
    <w:rsid w:val="002C2717"/>
    <w:rsid w:val="002C5B3B"/>
    <w:rsid w:val="002C5B8B"/>
    <w:rsid w:val="002C6D7D"/>
    <w:rsid w:val="002D18CB"/>
    <w:rsid w:val="002D202A"/>
    <w:rsid w:val="002D329B"/>
    <w:rsid w:val="002E52DE"/>
    <w:rsid w:val="002E619A"/>
    <w:rsid w:val="002F1E75"/>
    <w:rsid w:val="003007D8"/>
    <w:rsid w:val="00301809"/>
    <w:rsid w:val="00304014"/>
    <w:rsid w:val="003075C5"/>
    <w:rsid w:val="00311299"/>
    <w:rsid w:val="0031743E"/>
    <w:rsid w:val="00320D60"/>
    <w:rsid w:val="00320E65"/>
    <w:rsid w:val="00331CB6"/>
    <w:rsid w:val="00335001"/>
    <w:rsid w:val="003539C6"/>
    <w:rsid w:val="00357484"/>
    <w:rsid w:val="00370498"/>
    <w:rsid w:val="00374741"/>
    <w:rsid w:val="00375D8E"/>
    <w:rsid w:val="003811CF"/>
    <w:rsid w:val="00381BB7"/>
    <w:rsid w:val="003851F4"/>
    <w:rsid w:val="00391731"/>
    <w:rsid w:val="003A1F4E"/>
    <w:rsid w:val="003A213F"/>
    <w:rsid w:val="003A6CDD"/>
    <w:rsid w:val="003B546F"/>
    <w:rsid w:val="003B6956"/>
    <w:rsid w:val="003B6F8E"/>
    <w:rsid w:val="003C6DD6"/>
    <w:rsid w:val="003C7905"/>
    <w:rsid w:val="003C797C"/>
    <w:rsid w:val="003D33F3"/>
    <w:rsid w:val="003D4E11"/>
    <w:rsid w:val="003D4F33"/>
    <w:rsid w:val="003D7040"/>
    <w:rsid w:val="003E1746"/>
    <w:rsid w:val="003E2EC1"/>
    <w:rsid w:val="003E5253"/>
    <w:rsid w:val="003E7619"/>
    <w:rsid w:val="003F7055"/>
    <w:rsid w:val="003F7293"/>
    <w:rsid w:val="0040799D"/>
    <w:rsid w:val="004131B9"/>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A7A42"/>
    <w:rsid w:val="004B12CA"/>
    <w:rsid w:val="004B26B3"/>
    <w:rsid w:val="004B3320"/>
    <w:rsid w:val="004B64CB"/>
    <w:rsid w:val="004C6B24"/>
    <w:rsid w:val="004D34BB"/>
    <w:rsid w:val="004F2EA9"/>
    <w:rsid w:val="004F3E92"/>
    <w:rsid w:val="00500038"/>
    <w:rsid w:val="0050065C"/>
    <w:rsid w:val="00506765"/>
    <w:rsid w:val="005100C8"/>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86958"/>
    <w:rsid w:val="00587543"/>
    <w:rsid w:val="00591473"/>
    <w:rsid w:val="00592D7A"/>
    <w:rsid w:val="005936EE"/>
    <w:rsid w:val="00596E0A"/>
    <w:rsid w:val="005A2076"/>
    <w:rsid w:val="005A4406"/>
    <w:rsid w:val="005A5849"/>
    <w:rsid w:val="005A606C"/>
    <w:rsid w:val="005B0C55"/>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2013"/>
    <w:rsid w:val="00613DA2"/>
    <w:rsid w:val="0061585C"/>
    <w:rsid w:val="00617B14"/>
    <w:rsid w:val="00620FD2"/>
    <w:rsid w:val="006217AC"/>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258F"/>
    <w:rsid w:val="0069546B"/>
    <w:rsid w:val="0069582B"/>
    <w:rsid w:val="00696457"/>
    <w:rsid w:val="006B1CE9"/>
    <w:rsid w:val="006B3276"/>
    <w:rsid w:val="006B57AB"/>
    <w:rsid w:val="006C3575"/>
    <w:rsid w:val="006C3F00"/>
    <w:rsid w:val="006D47C4"/>
    <w:rsid w:val="006D5274"/>
    <w:rsid w:val="006D6D45"/>
    <w:rsid w:val="006E0CFB"/>
    <w:rsid w:val="006F17E6"/>
    <w:rsid w:val="0071230C"/>
    <w:rsid w:val="007131F4"/>
    <w:rsid w:val="007163B1"/>
    <w:rsid w:val="00754A54"/>
    <w:rsid w:val="00772877"/>
    <w:rsid w:val="007753D5"/>
    <w:rsid w:val="00777623"/>
    <w:rsid w:val="00780BDF"/>
    <w:rsid w:val="007825A8"/>
    <w:rsid w:val="007862D0"/>
    <w:rsid w:val="007A0579"/>
    <w:rsid w:val="007A1785"/>
    <w:rsid w:val="007C08EB"/>
    <w:rsid w:val="007C13C3"/>
    <w:rsid w:val="007C15F3"/>
    <w:rsid w:val="007C2040"/>
    <w:rsid w:val="007C36C2"/>
    <w:rsid w:val="007D2A88"/>
    <w:rsid w:val="007D569A"/>
    <w:rsid w:val="007E3B5E"/>
    <w:rsid w:val="007E4629"/>
    <w:rsid w:val="007E5255"/>
    <w:rsid w:val="007F6873"/>
    <w:rsid w:val="00800F40"/>
    <w:rsid w:val="008010AA"/>
    <w:rsid w:val="00824572"/>
    <w:rsid w:val="00827D90"/>
    <w:rsid w:val="00827F3E"/>
    <w:rsid w:val="00832D05"/>
    <w:rsid w:val="00833145"/>
    <w:rsid w:val="008448F3"/>
    <w:rsid w:val="0084582E"/>
    <w:rsid w:val="00847D40"/>
    <w:rsid w:val="00860AC7"/>
    <w:rsid w:val="008645CD"/>
    <w:rsid w:val="00870082"/>
    <w:rsid w:val="00871636"/>
    <w:rsid w:val="00875208"/>
    <w:rsid w:val="008758C2"/>
    <w:rsid w:val="00880D75"/>
    <w:rsid w:val="00882FF5"/>
    <w:rsid w:val="00887379"/>
    <w:rsid w:val="008902F3"/>
    <w:rsid w:val="00891CD9"/>
    <w:rsid w:val="00895FD8"/>
    <w:rsid w:val="008A5C16"/>
    <w:rsid w:val="008B3162"/>
    <w:rsid w:val="008C0968"/>
    <w:rsid w:val="008C14EC"/>
    <w:rsid w:val="008C5394"/>
    <w:rsid w:val="008C7772"/>
    <w:rsid w:val="008D0DFE"/>
    <w:rsid w:val="008D3D0B"/>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439CD"/>
    <w:rsid w:val="00951141"/>
    <w:rsid w:val="00953B48"/>
    <w:rsid w:val="00955012"/>
    <w:rsid w:val="0096059C"/>
    <w:rsid w:val="009622AB"/>
    <w:rsid w:val="0097084E"/>
    <w:rsid w:val="009838FA"/>
    <w:rsid w:val="00984C3C"/>
    <w:rsid w:val="00985A17"/>
    <w:rsid w:val="009908B2"/>
    <w:rsid w:val="00994DDC"/>
    <w:rsid w:val="009977A8"/>
    <w:rsid w:val="009A23A5"/>
    <w:rsid w:val="009A2C7A"/>
    <w:rsid w:val="009B18C2"/>
    <w:rsid w:val="009B200A"/>
    <w:rsid w:val="009B230B"/>
    <w:rsid w:val="009B577A"/>
    <w:rsid w:val="009B594D"/>
    <w:rsid w:val="009B5B54"/>
    <w:rsid w:val="009B6442"/>
    <w:rsid w:val="009D3247"/>
    <w:rsid w:val="009E2F3B"/>
    <w:rsid w:val="009F6225"/>
    <w:rsid w:val="009F7CB8"/>
    <w:rsid w:val="00A1133B"/>
    <w:rsid w:val="00A3251C"/>
    <w:rsid w:val="00A42200"/>
    <w:rsid w:val="00A4240D"/>
    <w:rsid w:val="00A4399A"/>
    <w:rsid w:val="00A4667D"/>
    <w:rsid w:val="00A52B06"/>
    <w:rsid w:val="00A53767"/>
    <w:rsid w:val="00A607D0"/>
    <w:rsid w:val="00A62BFD"/>
    <w:rsid w:val="00A64B7F"/>
    <w:rsid w:val="00A657C0"/>
    <w:rsid w:val="00A66209"/>
    <w:rsid w:val="00A66565"/>
    <w:rsid w:val="00A70096"/>
    <w:rsid w:val="00A70DD7"/>
    <w:rsid w:val="00A72E8B"/>
    <w:rsid w:val="00A73B42"/>
    <w:rsid w:val="00A85370"/>
    <w:rsid w:val="00A9188C"/>
    <w:rsid w:val="00A937C2"/>
    <w:rsid w:val="00A93BDE"/>
    <w:rsid w:val="00A95186"/>
    <w:rsid w:val="00A95663"/>
    <w:rsid w:val="00A970C2"/>
    <w:rsid w:val="00A9720F"/>
    <w:rsid w:val="00AA4982"/>
    <w:rsid w:val="00AA761E"/>
    <w:rsid w:val="00AA7878"/>
    <w:rsid w:val="00AB0559"/>
    <w:rsid w:val="00AB4AB1"/>
    <w:rsid w:val="00AB60C2"/>
    <w:rsid w:val="00AC0662"/>
    <w:rsid w:val="00AD03BB"/>
    <w:rsid w:val="00AD6D9E"/>
    <w:rsid w:val="00AE297C"/>
    <w:rsid w:val="00AE5C5F"/>
    <w:rsid w:val="00AE7567"/>
    <w:rsid w:val="00AF0CC6"/>
    <w:rsid w:val="00AF1E27"/>
    <w:rsid w:val="00AF379F"/>
    <w:rsid w:val="00AF7F3A"/>
    <w:rsid w:val="00B009E0"/>
    <w:rsid w:val="00B239CD"/>
    <w:rsid w:val="00B25DE2"/>
    <w:rsid w:val="00B419CA"/>
    <w:rsid w:val="00B60D1E"/>
    <w:rsid w:val="00B631D6"/>
    <w:rsid w:val="00B651E0"/>
    <w:rsid w:val="00B65B56"/>
    <w:rsid w:val="00B67DB8"/>
    <w:rsid w:val="00B73DBE"/>
    <w:rsid w:val="00B77AB6"/>
    <w:rsid w:val="00B85ED2"/>
    <w:rsid w:val="00B86065"/>
    <w:rsid w:val="00B91162"/>
    <w:rsid w:val="00B9232C"/>
    <w:rsid w:val="00BA50FB"/>
    <w:rsid w:val="00BA6F6D"/>
    <w:rsid w:val="00BB12BB"/>
    <w:rsid w:val="00BC030C"/>
    <w:rsid w:val="00BC3F37"/>
    <w:rsid w:val="00BC7BA0"/>
    <w:rsid w:val="00BD31BB"/>
    <w:rsid w:val="00BD4086"/>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B2C05"/>
    <w:rsid w:val="00CC0D6A"/>
    <w:rsid w:val="00CC3554"/>
    <w:rsid w:val="00CC3F42"/>
    <w:rsid w:val="00CC4732"/>
    <w:rsid w:val="00CC6392"/>
    <w:rsid w:val="00CD42F2"/>
    <w:rsid w:val="00CD7367"/>
    <w:rsid w:val="00CF070D"/>
    <w:rsid w:val="00CF4E6F"/>
    <w:rsid w:val="00CF591F"/>
    <w:rsid w:val="00CF6CD2"/>
    <w:rsid w:val="00D04624"/>
    <w:rsid w:val="00D06D39"/>
    <w:rsid w:val="00D214BC"/>
    <w:rsid w:val="00D21FB9"/>
    <w:rsid w:val="00D249A6"/>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314AC"/>
    <w:rsid w:val="00E40A14"/>
    <w:rsid w:val="00E4419E"/>
    <w:rsid w:val="00E4558A"/>
    <w:rsid w:val="00E50627"/>
    <w:rsid w:val="00E6166A"/>
    <w:rsid w:val="00E65D83"/>
    <w:rsid w:val="00E707F4"/>
    <w:rsid w:val="00E70B60"/>
    <w:rsid w:val="00E8020D"/>
    <w:rsid w:val="00E809C5"/>
    <w:rsid w:val="00E812D9"/>
    <w:rsid w:val="00E86E07"/>
    <w:rsid w:val="00E95DCB"/>
    <w:rsid w:val="00EA4D7A"/>
    <w:rsid w:val="00EA74DA"/>
    <w:rsid w:val="00EC0180"/>
    <w:rsid w:val="00EC15E5"/>
    <w:rsid w:val="00EC336B"/>
    <w:rsid w:val="00EC5A4D"/>
    <w:rsid w:val="00EC760F"/>
    <w:rsid w:val="00ED35D6"/>
    <w:rsid w:val="00EE3CD9"/>
    <w:rsid w:val="00EF20FE"/>
    <w:rsid w:val="00EF4254"/>
    <w:rsid w:val="00EF6327"/>
    <w:rsid w:val="00EF66A3"/>
    <w:rsid w:val="00F01DB0"/>
    <w:rsid w:val="00F03747"/>
    <w:rsid w:val="00F04D28"/>
    <w:rsid w:val="00F072F7"/>
    <w:rsid w:val="00F101EB"/>
    <w:rsid w:val="00F140E3"/>
    <w:rsid w:val="00F14106"/>
    <w:rsid w:val="00F2031C"/>
    <w:rsid w:val="00F22408"/>
    <w:rsid w:val="00F22DBF"/>
    <w:rsid w:val="00F32516"/>
    <w:rsid w:val="00F32D20"/>
    <w:rsid w:val="00F3625B"/>
    <w:rsid w:val="00F53324"/>
    <w:rsid w:val="00F569F3"/>
    <w:rsid w:val="00F579E1"/>
    <w:rsid w:val="00F6429D"/>
    <w:rsid w:val="00F67BD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256B"/>
    <w:rsid w:val="00FD30C4"/>
    <w:rsid w:val="00FD397C"/>
    <w:rsid w:val="00FD5C67"/>
    <w:rsid w:val="00FF1FF2"/>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15:docId w15:val="{B40CD72E-D017-4352-8958-501751D3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styleId="NichtaufgelsteErwhnung">
    <w:name w:val="Unresolved Mention"/>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paragraph" w:styleId="Listenabsatz">
    <w:name w:val="List Paragraph"/>
    <w:basedOn w:val="Standard"/>
    <w:uiPriority w:val="34"/>
    <w:qFormat/>
    <w:rsid w:val="00695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57784">
      <w:bodyDiv w:val="1"/>
      <w:marLeft w:val="0"/>
      <w:marRight w:val="0"/>
      <w:marTop w:val="0"/>
      <w:marBottom w:val="0"/>
      <w:divBdr>
        <w:top w:val="none" w:sz="0" w:space="0" w:color="auto"/>
        <w:left w:val="none" w:sz="0" w:space="0" w:color="auto"/>
        <w:bottom w:val="none" w:sz="0" w:space="0" w:color="auto"/>
        <w:right w:val="none" w:sz="0" w:space="0" w:color="auto"/>
      </w:divBdr>
    </w:div>
    <w:div w:id="302975068">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916696254">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 w:id="213616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sorno.de/"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weiss-technik.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esorno.de/"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F3D37-33D1-40E1-AF58-C9722FD55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6</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Bodenhagen, Andrea</dc:creator>
  <cp:lastModifiedBy>Gerlinde Schowalter</cp:lastModifiedBy>
  <cp:revision>3</cp:revision>
  <cp:lastPrinted>2020-02-18T08:49:00Z</cp:lastPrinted>
  <dcterms:created xsi:type="dcterms:W3CDTF">2020-03-30T13:29:00Z</dcterms:created>
  <dcterms:modified xsi:type="dcterms:W3CDTF">2020-03-30T13:32:00Z</dcterms:modified>
</cp:coreProperties>
</file>