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663CA" w14:textId="77777777" w:rsidR="003B3819" w:rsidRDefault="00E533DF">
      <w:pPr>
        <w:pStyle w:val="berschrift1"/>
        <w:tabs>
          <w:tab w:val="left" w:pos="7810"/>
          <w:tab w:val="left" w:pos="8250"/>
        </w:tabs>
        <w:ind w:right="1260"/>
      </w:pPr>
      <w:r>
        <w:t>Pressemitteilung</w:t>
      </w:r>
    </w:p>
    <w:p w14:paraId="789EFE3E" w14:textId="77777777" w:rsidR="003B3819" w:rsidRDefault="00E533DF">
      <w:pPr>
        <w:tabs>
          <w:tab w:val="left" w:pos="7810"/>
          <w:tab w:val="left" w:pos="8250"/>
        </w:tabs>
        <w:ind w:right="1260"/>
        <w:rPr>
          <w:rFonts w:eastAsiaTheme="minorHAnsi" w:cs="MetaSerif Pro Book"/>
          <w:bCs/>
          <w:sz w:val="24"/>
          <w:szCs w:val="24"/>
        </w:rPr>
      </w:pPr>
      <w:r>
        <w:rPr>
          <w:rFonts w:eastAsiaTheme="minorHAnsi" w:cs="MetaSerif Pro Book"/>
          <w:bCs/>
          <w:noProof/>
          <w:sz w:val="24"/>
          <w:szCs w:val="24"/>
        </w:rPr>
        <mc:AlternateContent>
          <mc:Choice Requires="wps">
            <w:drawing>
              <wp:anchor distT="45720" distB="45720" distL="114300" distR="112395" simplePos="0" relativeHeight="6" behindDoc="0" locked="0" layoutInCell="1" allowOverlap="1" wp14:anchorId="48DE3DC1" wp14:editId="10F3FB8B">
                <wp:simplePos x="0" y="0"/>
                <wp:positionH relativeFrom="page">
                  <wp:posOffset>5495925</wp:posOffset>
                </wp:positionH>
                <wp:positionV relativeFrom="margin">
                  <wp:posOffset>795655</wp:posOffset>
                </wp:positionV>
                <wp:extent cx="1840230" cy="3655060"/>
                <wp:effectExtent l="0" t="0" r="9525" b="0"/>
                <wp:wrapSquare wrapText="bothSides"/>
                <wp:docPr id="1" name="Textfeld 2"/>
                <wp:cNvGraphicFramePr/>
                <a:graphic xmlns:a="http://schemas.openxmlformats.org/drawingml/2006/main">
                  <a:graphicData uri="http://schemas.microsoft.com/office/word/2010/wordprocessingShape">
                    <wps:wsp>
                      <wps:cNvSpPr/>
                      <wps:spPr>
                        <a:xfrm>
                          <a:off x="0" y="0"/>
                          <a:ext cx="1839600" cy="3654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2C2601A8" w14:textId="6E933863" w:rsidR="003B3819" w:rsidRPr="002643F9" w:rsidRDefault="002643F9">
                            <w:pPr>
                              <w:pStyle w:val="Rahmeninhalt"/>
                              <w:rPr>
                                <w:b/>
                                <w:color w:val="000000"/>
                              </w:rPr>
                            </w:pPr>
                            <w:r w:rsidRPr="002643F9">
                              <w:rPr>
                                <w:b/>
                                <w:color w:val="000000"/>
                                <w:sz w:val="18"/>
                                <w:szCs w:val="18"/>
                              </w:rPr>
                              <w:t>Reiskirchen</w:t>
                            </w:r>
                            <w:r w:rsidR="00E533DF" w:rsidRPr="002643F9">
                              <w:rPr>
                                <w:b/>
                                <w:color w:val="000000"/>
                                <w:sz w:val="18"/>
                                <w:szCs w:val="18"/>
                              </w:rPr>
                              <w:t>, 26.05.2020</w:t>
                            </w:r>
                          </w:p>
                          <w:p w14:paraId="491A4287" w14:textId="77777777" w:rsidR="003B3819" w:rsidRDefault="003B3819">
                            <w:pPr>
                              <w:pStyle w:val="Rahmeninhalt"/>
                              <w:rPr>
                                <w:b/>
                                <w:color w:val="000000"/>
                                <w:sz w:val="18"/>
                                <w:szCs w:val="18"/>
                              </w:rPr>
                            </w:pPr>
                          </w:p>
                          <w:p w14:paraId="0F770D3D" w14:textId="77777777" w:rsidR="003B3819" w:rsidRDefault="00E533DF">
                            <w:pPr>
                              <w:pStyle w:val="Rahmeninhalt"/>
                              <w:rPr>
                                <w:b/>
                                <w:sz w:val="18"/>
                                <w:szCs w:val="18"/>
                              </w:rPr>
                            </w:pPr>
                            <w:r>
                              <w:rPr>
                                <w:b/>
                                <w:color w:val="000000"/>
                                <w:sz w:val="18"/>
                                <w:szCs w:val="18"/>
                              </w:rPr>
                              <w:t>Kontakt</w:t>
                            </w:r>
                          </w:p>
                          <w:p w14:paraId="6543889E" w14:textId="77777777" w:rsidR="003B3819" w:rsidRDefault="00E533DF">
                            <w:pPr>
                              <w:pStyle w:val="Rahmeninhalt"/>
                              <w:spacing w:after="0"/>
                              <w:rPr>
                                <w:b/>
                                <w:sz w:val="18"/>
                                <w:szCs w:val="18"/>
                              </w:rPr>
                            </w:pPr>
                            <w:proofErr w:type="spellStart"/>
                            <w:r>
                              <w:rPr>
                                <w:b/>
                                <w:color w:val="000000"/>
                                <w:sz w:val="18"/>
                                <w:szCs w:val="18"/>
                              </w:rPr>
                              <w:t>yes</w:t>
                            </w:r>
                            <w:proofErr w:type="spellEnd"/>
                            <w:r>
                              <w:rPr>
                                <w:b/>
                                <w:color w:val="000000"/>
                                <w:sz w:val="18"/>
                                <w:szCs w:val="18"/>
                              </w:rPr>
                              <w:t xml:space="preserve"> </w:t>
                            </w:r>
                            <w:proofErr w:type="spellStart"/>
                            <w:r>
                              <w:rPr>
                                <w:b/>
                                <w:color w:val="000000"/>
                                <w:sz w:val="18"/>
                                <w:szCs w:val="18"/>
                              </w:rPr>
                              <w:t>or</w:t>
                            </w:r>
                            <w:proofErr w:type="spellEnd"/>
                            <w:r>
                              <w:rPr>
                                <w:b/>
                                <w:color w:val="000000"/>
                                <w:sz w:val="18"/>
                                <w:szCs w:val="18"/>
                              </w:rPr>
                              <w:t xml:space="preserve"> </w:t>
                            </w:r>
                            <w:proofErr w:type="spellStart"/>
                            <w:r>
                              <w:rPr>
                                <w:b/>
                                <w:color w:val="000000"/>
                                <w:sz w:val="18"/>
                                <w:szCs w:val="18"/>
                              </w:rPr>
                              <w:t>no</w:t>
                            </w:r>
                            <w:proofErr w:type="spellEnd"/>
                            <w:r>
                              <w:rPr>
                                <w:b/>
                                <w:color w:val="000000"/>
                                <w:sz w:val="18"/>
                                <w:szCs w:val="18"/>
                              </w:rPr>
                              <w:t xml:space="preserve"> Media GmbH</w:t>
                            </w:r>
                          </w:p>
                          <w:p w14:paraId="6ADCFCB9" w14:textId="77777777" w:rsidR="003B3819" w:rsidRDefault="00E533DF">
                            <w:pPr>
                              <w:pStyle w:val="Rahmeninhalt"/>
                              <w:spacing w:after="0"/>
                            </w:pPr>
                            <w:r>
                              <w:rPr>
                                <w:color w:val="000000"/>
                                <w:sz w:val="18"/>
                                <w:szCs w:val="18"/>
                              </w:rPr>
                              <w:t>Claudia Wörner</w:t>
                            </w:r>
                            <w:r>
                              <w:rPr>
                                <w:color w:val="000000"/>
                                <w:sz w:val="18"/>
                                <w:szCs w:val="18"/>
                              </w:rPr>
                              <w:br/>
                            </w:r>
                            <w:proofErr w:type="spellStart"/>
                            <w:r>
                              <w:rPr>
                                <w:color w:val="000000"/>
                                <w:sz w:val="18"/>
                                <w:szCs w:val="18"/>
                              </w:rPr>
                              <w:t>Vor</w:t>
                            </w:r>
                            <w:proofErr w:type="spellEnd"/>
                            <w:r>
                              <w:rPr>
                                <w:color w:val="000000"/>
                                <w:sz w:val="18"/>
                                <w:szCs w:val="18"/>
                              </w:rPr>
                              <w:t xml:space="preserve"> dem Lauch 4</w:t>
                            </w:r>
                            <w:r>
                              <w:rPr>
                                <w:color w:val="000000"/>
                                <w:sz w:val="18"/>
                                <w:szCs w:val="18"/>
                              </w:rPr>
                              <w:br/>
                              <w:t>D - 70567 Stuttgart</w:t>
                            </w:r>
                            <w:r>
                              <w:rPr>
                                <w:color w:val="000000"/>
                                <w:sz w:val="18"/>
                                <w:szCs w:val="18"/>
                              </w:rPr>
                              <w:br/>
                              <w:t>Tel +49 711 75 85 89 00</w:t>
                            </w:r>
                            <w:r>
                              <w:rPr>
                                <w:color w:val="000000"/>
                                <w:sz w:val="18"/>
                                <w:szCs w:val="18"/>
                              </w:rPr>
                              <w:br/>
                              <w:t>claudia.woerner@yes-or-no.de</w:t>
                            </w:r>
                            <w:r>
                              <w:rPr>
                                <w:color w:val="000000"/>
                                <w:sz w:val="18"/>
                                <w:szCs w:val="18"/>
                              </w:rPr>
                              <w:br/>
                            </w:r>
                            <w:hyperlink r:id="rId7">
                              <w:r>
                                <w:rPr>
                                  <w:rStyle w:val="Internetverknpfung"/>
                                  <w:color w:val="000000"/>
                                  <w:sz w:val="18"/>
                                  <w:szCs w:val="18"/>
                                </w:rPr>
                                <w:t>www.yesorno.de</w:t>
                              </w:r>
                            </w:hyperlink>
                          </w:p>
                          <w:p w14:paraId="3AD8318E" w14:textId="77777777" w:rsidR="003B3819" w:rsidRDefault="003B3819">
                            <w:pPr>
                              <w:pStyle w:val="Rahmeninhalt"/>
                              <w:spacing w:after="0"/>
                              <w:rPr>
                                <w:color w:val="000000"/>
                                <w:sz w:val="18"/>
                                <w:szCs w:val="18"/>
                              </w:rPr>
                            </w:pPr>
                          </w:p>
                          <w:p w14:paraId="12F1E13E" w14:textId="77777777" w:rsidR="003B3819" w:rsidRDefault="00E533DF">
                            <w:pPr>
                              <w:pStyle w:val="Rahmeninhalt"/>
                              <w:spacing w:after="0"/>
                              <w:rPr>
                                <w:sz w:val="18"/>
                                <w:szCs w:val="18"/>
                              </w:rPr>
                            </w:pPr>
                            <w:r>
                              <w:rPr>
                                <w:color w:val="000000"/>
                                <w:sz w:val="18"/>
                                <w:szCs w:val="18"/>
                              </w:rPr>
                              <w:t>Gerlinde Schowalter</w:t>
                            </w:r>
                          </w:p>
                          <w:p w14:paraId="645AB407" w14:textId="77777777" w:rsidR="003B3819" w:rsidRDefault="00E533DF">
                            <w:pPr>
                              <w:pStyle w:val="Rahmeninhalt"/>
                              <w:spacing w:after="0"/>
                              <w:rPr>
                                <w:sz w:val="18"/>
                                <w:szCs w:val="18"/>
                              </w:rPr>
                            </w:pPr>
                            <w:r>
                              <w:rPr>
                                <w:color w:val="000000"/>
                                <w:sz w:val="18"/>
                                <w:szCs w:val="18"/>
                              </w:rPr>
                              <w:t>Leitung Markenauftritt und PR</w:t>
                            </w:r>
                          </w:p>
                          <w:p w14:paraId="06B96CB4" w14:textId="77777777" w:rsidR="003B3819" w:rsidRDefault="00E533DF">
                            <w:pPr>
                              <w:pStyle w:val="Rahmeninhalt"/>
                              <w:spacing w:after="0"/>
                              <w:rPr>
                                <w:sz w:val="18"/>
                                <w:szCs w:val="18"/>
                              </w:rPr>
                            </w:pPr>
                            <w:r>
                              <w:rPr>
                                <w:color w:val="000000"/>
                                <w:sz w:val="18"/>
                                <w:szCs w:val="18"/>
                              </w:rPr>
                              <w:t>Tel +49 6408 84-6231</w:t>
                            </w:r>
                            <w:r>
                              <w:rPr>
                                <w:color w:val="000000"/>
                                <w:sz w:val="18"/>
                                <w:szCs w:val="18"/>
                              </w:rPr>
                              <w:br/>
                              <w:t>gerlinde.schowalter@weiss-technik.com</w:t>
                            </w:r>
                          </w:p>
                          <w:p w14:paraId="128BE80C" w14:textId="77777777" w:rsidR="003B3819" w:rsidRDefault="003B3819">
                            <w:pPr>
                              <w:pStyle w:val="Rahmeninhalt"/>
                              <w:spacing w:after="0"/>
                              <w:rPr>
                                <w:color w:val="000000"/>
                                <w:sz w:val="18"/>
                                <w:szCs w:val="18"/>
                              </w:rPr>
                            </w:pPr>
                          </w:p>
                          <w:p w14:paraId="1C51BFBF" w14:textId="77777777" w:rsidR="003B3819" w:rsidRDefault="00E533DF">
                            <w:pPr>
                              <w:pStyle w:val="Rahmeninhalt"/>
                              <w:spacing w:after="0"/>
                              <w:rPr>
                                <w:sz w:val="18"/>
                                <w:szCs w:val="18"/>
                              </w:rPr>
                            </w:pPr>
                            <w:r>
                              <w:rPr>
                                <w:color w:val="000000"/>
                                <w:sz w:val="18"/>
                                <w:szCs w:val="18"/>
                              </w:rPr>
                              <w:t>Weiss Umwelttechnik GmbH</w:t>
                            </w:r>
                            <w:r>
                              <w:rPr>
                                <w:color w:val="000000"/>
                                <w:sz w:val="18"/>
                                <w:szCs w:val="18"/>
                              </w:rPr>
                              <w:br/>
                            </w:r>
                            <w:proofErr w:type="spellStart"/>
                            <w:r>
                              <w:rPr>
                                <w:color w:val="000000"/>
                                <w:sz w:val="18"/>
                                <w:szCs w:val="18"/>
                              </w:rPr>
                              <w:t>Greizer</w:t>
                            </w:r>
                            <w:proofErr w:type="spellEnd"/>
                            <w:r>
                              <w:rPr>
                                <w:color w:val="000000"/>
                                <w:sz w:val="18"/>
                                <w:szCs w:val="18"/>
                              </w:rPr>
                              <w:t xml:space="preserve"> Straße 41-49</w:t>
                            </w:r>
                            <w:r>
                              <w:rPr>
                                <w:color w:val="000000"/>
                                <w:sz w:val="18"/>
                                <w:szCs w:val="18"/>
                              </w:rPr>
                              <w:br/>
                              <w:t>35447 Reiskirchen</w:t>
                            </w:r>
                            <w:r>
                              <w:rPr>
                                <w:color w:val="000000"/>
                                <w:sz w:val="18"/>
                                <w:szCs w:val="18"/>
                              </w:rPr>
                              <w:br/>
                              <w:t>Deutschland</w:t>
                            </w:r>
                            <w:r>
                              <w:rPr>
                                <w:color w:val="000000"/>
                                <w:sz w:val="18"/>
                                <w:szCs w:val="18"/>
                              </w:rPr>
                              <w:br/>
                              <w:t>www.weiss-technik.com</w:t>
                            </w:r>
                          </w:p>
                          <w:p w14:paraId="0735BC63" w14:textId="77777777" w:rsidR="003B3819" w:rsidRDefault="003B3819">
                            <w:pPr>
                              <w:pStyle w:val="Rahmeninhalt"/>
                              <w:spacing w:after="0"/>
                            </w:pPr>
                          </w:p>
                        </w:txbxContent>
                      </wps:txbx>
                      <wps:bodyPr>
                        <a:spAutoFit/>
                      </wps:bodyPr>
                    </wps:wsp>
                  </a:graphicData>
                </a:graphic>
                <wp14:sizeRelV relativeFrom="margin">
                  <wp14:pctHeight>20000</wp14:pctHeight>
                </wp14:sizeRelV>
              </wp:anchor>
            </w:drawing>
          </mc:Choice>
          <mc:Fallback xmlns:w16="http://schemas.microsoft.com/office/word/2018/wordml" xmlns:w16cex="http://schemas.microsoft.com/office/word/2018/wordml/cex">
            <w:pict>
              <v:rect w14:anchorId="48DE3DC1" id="Textfeld 2" o:spid="_x0000_s1026" style="position:absolute;margin-left:432.75pt;margin-top:62.65pt;width:144.9pt;height:287.8pt;z-index:6;visibility:visible;mso-wrap-style:square;mso-height-percent:200;mso-wrap-distance-left:9pt;mso-wrap-distance-top:3.6pt;mso-wrap-distance-right:8.85pt;mso-wrap-distance-bottom:3.6pt;mso-position-horizontal:absolute;mso-position-horizontal-relative:page;mso-position-vertical:absolute;mso-position-vertical-relative:margin;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" stroked="f" strokeweight=".26mm">
                <v:textbox style="mso-fit-shape-to-text:t">
                  <w:txbxContent>
                    <w:p w14:paraId="2C2601A8" w14:textId="6E933863" w:rsidR="003B3819" w:rsidRPr="002643F9" w:rsidRDefault="002643F9">
                      <w:pPr>
                        <w:pStyle w:val="Rahmeninhalt"/>
                        <w:rPr>
                          <w:b/>
                          <w:color w:val="000000"/>
                        </w:rPr>
                      </w:pPr>
                      <w:r w:rsidRPr="002643F9">
                        <w:rPr>
                          <w:b/>
                          <w:color w:val="000000"/>
                          <w:sz w:val="18"/>
                          <w:szCs w:val="18"/>
                        </w:rPr>
                        <w:t>Reiskirchen</w:t>
                      </w:r>
                      <w:r w:rsidR="00E533DF" w:rsidRPr="002643F9">
                        <w:rPr>
                          <w:b/>
                          <w:color w:val="000000"/>
                          <w:sz w:val="18"/>
                          <w:szCs w:val="18"/>
                        </w:rPr>
                        <w:t>, 26.05.2020</w:t>
                      </w:r>
                    </w:p>
                    <w:p w14:paraId="491A4287" w14:textId="77777777" w:rsidR="003B3819" w:rsidRDefault="003B3819">
                      <w:pPr>
                        <w:pStyle w:val="Rahmeninhalt"/>
                        <w:rPr>
                          <w:b/>
                          <w:color w:val="000000"/>
                          <w:sz w:val="18"/>
                          <w:szCs w:val="18"/>
                        </w:rPr>
                      </w:pPr>
                    </w:p>
                    <w:p w14:paraId="0F770D3D" w14:textId="77777777" w:rsidR="003B3819" w:rsidRDefault="00E533DF">
                      <w:pPr>
                        <w:pStyle w:val="Rahmeninhalt"/>
                        <w:rPr>
                          <w:b/>
                          <w:sz w:val="18"/>
                          <w:szCs w:val="18"/>
                        </w:rPr>
                      </w:pPr>
                      <w:r>
                        <w:rPr>
                          <w:b/>
                          <w:color w:val="000000"/>
                          <w:sz w:val="18"/>
                          <w:szCs w:val="18"/>
                        </w:rPr>
                        <w:t>Kontakt</w:t>
                      </w:r>
                    </w:p>
                    <w:p w14:paraId="6543889E" w14:textId="77777777" w:rsidR="003B3819" w:rsidRDefault="00E533DF">
                      <w:pPr>
                        <w:pStyle w:val="Rahmeninhalt"/>
                        <w:spacing w:after="0"/>
                        <w:rPr>
                          <w:b/>
                          <w:sz w:val="18"/>
                          <w:szCs w:val="18"/>
                        </w:rPr>
                      </w:pPr>
                      <w:proofErr w:type="spellStart"/>
                      <w:r>
                        <w:rPr>
                          <w:b/>
                          <w:color w:val="000000"/>
                          <w:sz w:val="18"/>
                          <w:szCs w:val="18"/>
                        </w:rPr>
                        <w:t>yes</w:t>
                      </w:r>
                      <w:proofErr w:type="spellEnd"/>
                      <w:r>
                        <w:rPr>
                          <w:b/>
                          <w:color w:val="000000"/>
                          <w:sz w:val="18"/>
                          <w:szCs w:val="18"/>
                        </w:rPr>
                        <w:t xml:space="preserve"> </w:t>
                      </w:r>
                      <w:proofErr w:type="spellStart"/>
                      <w:r>
                        <w:rPr>
                          <w:b/>
                          <w:color w:val="000000"/>
                          <w:sz w:val="18"/>
                          <w:szCs w:val="18"/>
                        </w:rPr>
                        <w:t>or</w:t>
                      </w:r>
                      <w:proofErr w:type="spellEnd"/>
                      <w:r>
                        <w:rPr>
                          <w:b/>
                          <w:color w:val="000000"/>
                          <w:sz w:val="18"/>
                          <w:szCs w:val="18"/>
                        </w:rPr>
                        <w:t xml:space="preserve"> </w:t>
                      </w:r>
                      <w:proofErr w:type="spellStart"/>
                      <w:r>
                        <w:rPr>
                          <w:b/>
                          <w:color w:val="000000"/>
                          <w:sz w:val="18"/>
                          <w:szCs w:val="18"/>
                        </w:rPr>
                        <w:t>no</w:t>
                      </w:r>
                      <w:proofErr w:type="spellEnd"/>
                      <w:r>
                        <w:rPr>
                          <w:b/>
                          <w:color w:val="000000"/>
                          <w:sz w:val="18"/>
                          <w:szCs w:val="18"/>
                        </w:rPr>
                        <w:t xml:space="preserve"> Media GmbH</w:t>
                      </w:r>
                    </w:p>
                    <w:p w14:paraId="6ADCFCB9" w14:textId="77777777" w:rsidR="003B3819" w:rsidRDefault="00E533DF">
                      <w:pPr>
                        <w:pStyle w:val="Rahmeninhalt"/>
                        <w:spacing w:after="0"/>
                      </w:pPr>
                      <w:r>
                        <w:rPr>
                          <w:color w:val="000000"/>
                          <w:sz w:val="18"/>
                          <w:szCs w:val="18"/>
                        </w:rPr>
                        <w:t>Claudia Wörner</w:t>
                      </w:r>
                      <w:r>
                        <w:rPr>
                          <w:color w:val="000000"/>
                          <w:sz w:val="18"/>
                          <w:szCs w:val="18"/>
                        </w:rPr>
                        <w:br/>
                      </w:r>
                      <w:proofErr w:type="spellStart"/>
                      <w:r>
                        <w:rPr>
                          <w:color w:val="000000"/>
                          <w:sz w:val="18"/>
                          <w:szCs w:val="18"/>
                        </w:rPr>
                        <w:t>Vor</w:t>
                      </w:r>
                      <w:proofErr w:type="spellEnd"/>
                      <w:r>
                        <w:rPr>
                          <w:color w:val="000000"/>
                          <w:sz w:val="18"/>
                          <w:szCs w:val="18"/>
                        </w:rPr>
                        <w:t xml:space="preserve"> dem Lauch 4</w:t>
                      </w:r>
                      <w:r>
                        <w:rPr>
                          <w:color w:val="000000"/>
                          <w:sz w:val="18"/>
                          <w:szCs w:val="18"/>
                        </w:rPr>
                        <w:br/>
                        <w:t>D - 70567 Stuttgart</w:t>
                      </w:r>
                      <w:r>
                        <w:rPr>
                          <w:color w:val="000000"/>
                          <w:sz w:val="18"/>
                          <w:szCs w:val="18"/>
                        </w:rPr>
                        <w:br/>
                        <w:t>Tel +49 711 75 85 89 00</w:t>
                      </w:r>
                      <w:r>
                        <w:rPr>
                          <w:color w:val="000000"/>
                          <w:sz w:val="18"/>
                          <w:szCs w:val="18"/>
                        </w:rPr>
                        <w:br/>
                        <w:t>claudia.woerner@yes-or-no.de</w:t>
                      </w:r>
                      <w:r>
                        <w:rPr>
                          <w:color w:val="000000"/>
                          <w:sz w:val="18"/>
                          <w:szCs w:val="18"/>
                        </w:rPr>
                        <w:br/>
                      </w:r>
                      <w:hyperlink r:id="rId8">
                        <w:r>
                          <w:rPr>
                            <w:rStyle w:val="Internetverknpfung"/>
                            <w:color w:val="000000"/>
                            <w:sz w:val="18"/>
                            <w:szCs w:val="18"/>
                          </w:rPr>
                          <w:t>www.yesorno.de</w:t>
                        </w:r>
                      </w:hyperlink>
                    </w:p>
                    <w:p w14:paraId="3AD8318E" w14:textId="77777777" w:rsidR="003B3819" w:rsidRDefault="003B3819">
                      <w:pPr>
                        <w:pStyle w:val="Rahmeninhalt"/>
                        <w:spacing w:after="0"/>
                        <w:rPr>
                          <w:color w:val="000000"/>
                          <w:sz w:val="18"/>
                          <w:szCs w:val="18"/>
                        </w:rPr>
                      </w:pPr>
                    </w:p>
                    <w:p w14:paraId="12F1E13E" w14:textId="77777777" w:rsidR="003B3819" w:rsidRDefault="00E533DF">
                      <w:pPr>
                        <w:pStyle w:val="Rahmeninhalt"/>
                        <w:spacing w:after="0"/>
                        <w:rPr>
                          <w:sz w:val="18"/>
                          <w:szCs w:val="18"/>
                        </w:rPr>
                      </w:pPr>
                      <w:r>
                        <w:rPr>
                          <w:color w:val="000000"/>
                          <w:sz w:val="18"/>
                          <w:szCs w:val="18"/>
                        </w:rPr>
                        <w:t xml:space="preserve">Gerlinde </w:t>
                      </w:r>
                      <w:proofErr w:type="spellStart"/>
                      <w:r>
                        <w:rPr>
                          <w:color w:val="000000"/>
                          <w:sz w:val="18"/>
                          <w:szCs w:val="18"/>
                        </w:rPr>
                        <w:t>Schowalter</w:t>
                      </w:r>
                      <w:proofErr w:type="spellEnd"/>
                    </w:p>
                    <w:p w14:paraId="645AB407" w14:textId="77777777" w:rsidR="003B3819" w:rsidRDefault="00E533DF">
                      <w:pPr>
                        <w:pStyle w:val="Rahmeninhalt"/>
                        <w:spacing w:after="0"/>
                        <w:rPr>
                          <w:sz w:val="18"/>
                          <w:szCs w:val="18"/>
                        </w:rPr>
                      </w:pPr>
                      <w:r>
                        <w:rPr>
                          <w:color w:val="000000"/>
                          <w:sz w:val="18"/>
                          <w:szCs w:val="18"/>
                        </w:rPr>
                        <w:t>Leitung Markenauftritt und PR</w:t>
                      </w:r>
                    </w:p>
                    <w:p w14:paraId="06B96CB4" w14:textId="77777777" w:rsidR="003B3819" w:rsidRDefault="00E533DF">
                      <w:pPr>
                        <w:pStyle w:val="Rahmeninhalt"/>
                        <w:spacing w:after="0"/>
                        <w:rPr>
                          <w:sz w:val="18"/>
                          <w:szCs w:val="18"/>
                        </w:rPr>
                      </w:pPr>
                      <w:r>
                        <w:rPr>
                          <w:color w:val="000000"/>
                          <w:sz w:val="18"/>
                          <w:szCs w:val="18"/>
                        </w:rPr>
                        <w:t>Tel +49 6408 84-6231</w:t>
                      </w:r>
                      <w:r>
                        <w:rPr>
                          <w:color w:val="000000"/>
                          <w:sz w:val="18"/>
                          <w:szCs w:val="18"/>
                        </w:rPr>
                        <w:br/>
                        <w:t>gerlinde.schowalter@weiss-technik.com</w:t>
                      </w:r>
                    </w:p>
                    <w:p w14:paraId="128BE80C" w14:textId="77777777" w:rsidR="003B3819" w:rsidRDefault="003B3819">
                      <w:pPr>
                        <w:pStyle w:val="Rahmeninhalt"/>
                        <w:spacing w:after="0"/>
                        <w:rPr>
                          <w:color w:val="000000"/>
                          <w:sz w:val="18"/>
                          <w:szCs w:val="18"/>
                        </w:rPr>
                      </w:pPr>
                    </w:p>
                    <w:p w14:paraId="1C51BFBF" w14:textId="77777777" w:rsidR="003B3819" w:rsidRDefault="00E533DF">
                      <w:pPr>
                        <w:pStyle w:val="Rahmeninhalt"/>
                        <w:spacing w:after="0"/>
                        <w:rPr>
                          <w:sz w:val="18"/>
                          <w:szCs w:val="18"/>
                        </w:rPr>
                      </w:pPr>
                      <w:proofErr w:type="spellStart"/>
                      <w:r>
                        <w:rPr>
                          <w:color w:val="000000"/>
                          <w:sz w:val="18"/>
                          <w:szCs w:val="18"/>
                        </w:rPr>
                        <w:t>Weiss</w:t>
                      </w:r>
                      <w:proofErr w:type="spellEnd"/>
                      <w:r>
                        <w:rPr>
                          <w:color w:val="000000"/>
                          <w:sz w:val="18"/>
                          <w:szCs w:val="18"/>
                        </w:rPr>
                        <w:t xml:space="preserve"> Umwelttechnik GmbH</w:t>
                      </w:r>
                      <w:r>
                        <w:rPr>
                          <w:color w:val="000000"/>
                          <w:sz w:val="18"/>
                          <w:szCs w:val="18"/>
                        </w:rPr>
                        <w:br/>
                      </w:r>
                      <w:proofErr w:type="spellStart"/>
                      <w:r>
                        <w:rPr>
                          <w:color w:val="000000"/>
                          <w:sz w:val="18"/>
                          <w:szCs w:val="18"/>
                        </w:rPr>
                        <w:t>Greizer</w:t>
                      </w:r>
                      <w:proofErr w:type="spellEnd"/>
                      <w:r>
                        <w:rPr>
                          <w:color w:val="000000"/>
                          <w:sz w:val="18"/>
                          <w:szCs w:val="18"/>
                        </w:rPr>
                        <w:t xml:space="preserve"> Straße 41-49</w:t>
                      </w:r>
                      <w:r>
                        <w:rPr>
                          <w:color w:val="000000"/>
                          <w:sz w:val="18"/>
                          <w:szCs w:val="18"/>
                        </w:rPr>
                        <w:br/>
                        <w:t>35447 Reiskirchen</w:t>
                      </w:r>
                      <w:r>
                        <w:rPr>
                          <w:color w:val="000000"/>
                          <w:sz w:val="18"/>
                          <w:szCs w:val="18"/>
                        </w:rPr>
                        <w:br/>
                        <w:t>Deutschland</w:t>
                      </w:r>
                      <w:r>
                        <w:rPr>
                          <w:color w:val="000000"/>
                          <w:sz w:val="18"/>
                          <w:szCs w:val="18"/>
                        </w:rPr>
                        <w:br/>
                        <w:t>www.weiss-technik.com</w:t>
                      </w:r>
                    </w:p>
                    <w:p w14:paraId="0735BC63" w14:textId="77777777" w:rsidR="003B3819" w:rsidRDefault="003B3819">
                      <w:pPr>
                        <w:pStyle w:val="Rahmeninhalt"/>
                        <w:spacing w:after="0"/>
                      </w:pPr>
                    </w:p>
                  </w:txbxContent>
                </v:textbox>
                <w10:wrap type="square" anchorx="page" anchory="margin"/>
              </v:rect>
            </w:pict>
          </mc:Fallback>
        </mc:AlternateContent>
      </w:r>
    </w:p>
    <w:p w14:paraId="068C83C4" w14:textId="77777777" w:rsidR="003B3819" w:rsidRDefault="00E533DF">
      <w:pPr>
        <w:spacing w:after="0"/>
      </w:pPr>
      <w:r>
        <w:rPr>
          <w:rFonts w:eastAsiaTheme="minorHAnsi" w:cs="MetaSerif Pro Book"/>
          <w:bCs/>
          <w:sz w:val="24"/>
          <w:szCs w:val="24"/>
        </w:rPr>
        <w:t>German Innovation Award</w:t>
      </w:r>
      <w:r>
        <w:rPr>
          <w:rFonts w:cstheme="minorHAnsi"/>
          <w:sz w:val="24"/>
          <w:szCs w:val="24"/>
        </w:rPr>
        <w:t xml:space="preserve"> 2020</w:t>
      </w:r>
    </w:p>
    <w:p w14:paraId="57A7B7C4" w14:textId="77777777" w:rsidR="003B3819" w:rsidRDefault="00E533DF" w:rsidP="00232F34">
      <w:pPr>
        <w:spacing w:after="0" w:line="276" w:lineRule="auto"/>
      </w:pPr>
      <w:r>
        <w:rPr>
          <w:rFonts w:eastAsiaTheme="minorHAnsi" w:cs="MetaSerif Pro Book"/>
          <w:b/>
          <w:bCs/>
          <w:sz w:val="28"/>
          <w:szCs w:val="26"/>
        </w:rPr>
        <w:t>Kältemittel von Weiss Umwelttechnik ausgezeichnet</w:t>
      </w:r>
    </w:p>
    <w:p w14:paraId="5841B191" w14:textId="77777777" w:rsidR="003B3819" w:rsidRDefault="003B3819" w:rsidP="00232F34">
      <w:pPr>
        <w:spacing w:after="0"/>
        <w:rPr>
          <w:rFonts w:asciiTheme="minorHAnsi" w:hAnsiTheme="minorHAnsi" w:cstheme="minorHAnsi"/>
          <w:b/>
          <w:sz w:val="28"/>
          <w:szCs w:val="28"/>
        </w:rPr>
      </w:pPr>
    </w:p>
    <w:p w14:paraId="6B45FFEF" w14:textId="6D657A97" w:rsidR="003B3819" w:rsidRDefault="006F7635" w:rsidP="00232F34">
      <w:pPr>
        <w:spacing w:after="0" w:line="276" w:lineRule="auto"/>
      </w:pPr>
      <w:r>
        <w:rPr>
          <w:rFonts w:cstheme="minorHAnsi"/>
          <w:b/>
          <w:bCs/>
          <w:sz w:val="24"/>
          <w:szCs w:val="24"/>
        </w:rPr>
        <w:t>Den German Innovation Award 2020 in Gold erhielt Weiss Umwelttechnik für sein Kältemittel R-469A. Es ist eine ideale, umweltfreundliche Alternative zum klimaschädlichen R-23.</w:t>
      </w:r>
    </w:p>
    <w:p w14:paraId="7778621E" w14:textId="77777777" w:rsidR="003B3819" w:rsidRDefault="003B3819" w:rsidP="00232F34">
      <w:pPr>
        <w:spacing w:after="0" w:line="276" w:lineRule="auto"/>
        <w:rPr>
          <w:rFonts w:asciiTheme="minorHAnsi" w:hAnsiTheme="minorHAnsi" w:cstheme="minorHAnsi"/>
          <w:b/>
          <w:sz w:val="24"/>
          <w:szCs w:val="24"/>
        </w:rPr>
      </w:pPr>
    </w:p>
    <w:p w14:paraId="6059011F" w14:textId="2DDE1646" w:rsidR="003B3819" w:rsidRDefault="00E533DF" w:rsidP="00232F34">
      <w:pPr>
        <w:suppressAutoHyphens/>
        <w:spacing w:after="0" w:line="276" w:lineRule="auto"/>
      </w:pPr>
      <w:r w:rsidRPr="005020D3">
        <w:rPr>
          <w:sz w:val="24"/>
          <w:szCs w:val="24"/>
        </w:rPr>
        <w:t xml:space="preserve">„Weiss Umwelttechnik hat mit seinem revolutionären Kältemittel </w:t>
      </w:r>
      <w:r w:rsidRPr="005020D3">
        <w:rPr>
          <w:noProof/>
          <w:sz w:val="24"/>
          <w:szCs w:val="24"/>
        </w:rPr>
        <w:t>R</w:t>
      </w:r>
      <w:r w:rsidR="008B1D6B" w:rsidRPr="005020D3">
        <w:rPr>
          <w:noProof/>
          <w:sz w:val="24"/>
          <w:szCs w:val="24"/>
        </w:rPr>
        <w:t>-</w:t>
      </w:r>
      <w:r w:rsidRPr="005020D3">
        <w:rPr>
          <w:noProof/>
          <w:sz w:val="24"/>
          <w:szCs w:val="24"/>
        </w:rPr>
        <w:t>469A</w:t>
      </w:r>
      <w:r w:rsidRPr="005020D3">
        <w:rPr>
          <w:sz w:val="24"/>
          <w:szCs w:val="24"/>
        </w:rPr>
        <w:t xml:space="preserve"> einen umweltfreundlicheren Ersatz für das bisherige, extrem klimaschädliche Kältemittel </w:t>
      </w:r>
      <w:r w:rsidR="008B1D6B" w:rsidRPr="005020D3">
        <w:rPr>
          <w:sz w:val="24"/>
          <w:szCs w:val="24"/>
        </w:rPr>
        <w:t>R-23</w:t>
      </w:r>
      <w:r w:rsidRPr="005020D3">
        <w:rPr>
          <w:sz w:val="24"/>
          <w:szCs w:val="24"/>
        </w:rPr>
        <w:t xml:space="preserve"> entwickelt. Damit leistet das Unternehmen einen wichtigen Beitrag zu Umwelt- und Klimaschutz“, so die Begründung der Jury. „Bemerkenswert ist, dass Weiss Umwelttechnik kein Chemie-Riese ist, sondern ein mittelständisches Unternehmen für Umweltsimulationsanlagen. Das macht die Entwicklungsleistung für ein solches Mittel nur noch beeindruckender.“</w:t>
      </w:r>
    </w:p>
    <w:p w14:paraId="518CF593" w14:textId="77777777" w:rsidR="003B3819" w:rsidRDefault="003B3819" w:rsidP="00232F34">
      <w:pPr>
        <w:spacing w:after="0" w:line="276" w:lineRule="auto"/>
        <w:rPr>
          <w:sz w:val="24"/>
          <w:szCs w:val="24"/>
        </w:rPr>
      </w:pPr>
    </w:p>
    <w:p w14:paraId="27B5F726" w14:textId="77777777" w:rsidR="003B3819" w:rsidRDefault="00E533DF" w:rsidP="00232F34">
      <w:pPr>
        <w:spacing w:after="0" w:line="276" w:lineRule="auto"/>
      </w:pPr>
      <w:r>
        <w:rPr>
          <w:rFonts w:cs="MetaSerif Pro Book"/>
          <w:sz w:val="24"/>
          <w:szCs w:val="24"/>
        </w:rPr>
        <w:t xml:space="preserve">Insgesamt bewarben sich Unternehmen mit 700 Innovationen um den Award, darunter Branchenriesen wie SAP, </w:t>
      </w:r>
      <w:proofErr w:type="spellStart"/>
      <w:r>
        <w:rPr>
          <w:rFonts w:cs="MetaSerif Pro Book"/>
          <w:sz w:val="24"/>
          <w:szCs w:val="24"/>
        </w:rPr>
        <w:t>Evonic</w:t>
      </w:r>
      <w:proofErr w:type="spellEnd"/>
      <w:r>
        <w:rPr>
          <w:rFonts w:cs="MetaSerif Pro Book"/>
          <w:sz w:val="24"/>
          <w:szCs w:val="24"/>
        </w:rPr>
        <w:t xml:space="preserve">, L'ORÉAL und Continental. </w:t>
      </w:r>
      <w:r>
        <w:rPr>
          <w:rFonts w:cstheme="minorHAnsi"/>
          <w:sz w:val="24"/>
          <w:szCs w:val="24"/>
        </w:rPr>
        <w:t>Mit dem German Innovation Award zeichnet der Rat für Formgebung zukunftsweisende und nachhaltige Innovationen aus.</w:t>
      </w:r>
    </w:p>
    <w:p w14:paraId="0AD7321E" w14:textId="77777777" w:rsidR="003B3819" w:rsidRDefault="003B3819" w:rsidP="00232F34">
      <w:pPr>
        <w:spacing w:after="0" w:line="276" w:lineRule="auto"/>
        <w:rPr>
          <w:rFonts w:cstheme="minorHAnsi"/>
          <w:sz w:val="24"/>
          <w:szCs w:val="24"/>
        </w:rPr>
      </w:pPr>
    </w:p>
    <w:p w14:paraId="7CAA5D0C" w14:textId="5679738F" w:rsidR="003B3819" w:rsidRDefault="00E533DF" w:rsidP="00232F34">
      <w:pPr>
        <w:spacing w:after="0" w:line="276" w:lineRule="auto"/>
      </w:pPr>
      <w:r>
        <w:rPr>
          <w:rFonts w:cstheme="minorHAnsi"/>
          <w:sz w:val="24"/>
          <w:szCs w:val="24"/>
        </w:rPr>
        <w:t xml:space="preserve">Das Besondere an dem Kältemittel </w:t>
      </w:r>
      <w:r w:rsidR="008B1D6B">
        <w:rPr>
          <w:rFonts w:cstheme="minorHAnsi"/>
          <w:sz w:val="24"/>
          <w:szCs w:val="24"/>
        </w:rPr>
        <w:t>R-469A</w:t>
      </w:r>
      <w:r w:rsidR="00FF0F86">
        <w:rPr>
          <w:rFonts w:cstheme="minorHAnsi"/>
          <w:sz w:val="24"/>
          <w:szCs w:val="24"/>
        </w:rPr>
        <w:t xml:space="preserve"> ist, dass es</w:t>
      </w:r>
      <w:r>
        <w:rPr>
          <w:rFonts w:cstheme="minorHAnsi"/>
          <w:sz w:val="24"/>
          <w:szCs w:val="24"/>
        </w:rPr>
        <w:t xml:space="preserve"> bis -70 °C herunter</w:t>
      </w:r>
      <w:r w:rsidR="00FF0F86">
        <w:rPr>
          <w:rFonts w:cstheme="minorHAnsi"/>
          <w:sz w:val="24"/>
          <w:szCs w:val="24"/>
        </w:rPr>
        <w:t xml:space="preserve"> kühlt</w:t>
      </w:r>
      <w:r>
        <w:rPr>
          <w:rFonts w:cstheme="minorHAnsi"/>
          <w:sz w:val="24"/>
          <w:szCs w:val="24"/>
        </w:rPr>
        <w:t xml:space="preserve"> und </w:t>
      </w:r>
      <w:r w:rsidR="00FF0F86">
        <w:rPr>
          <w:rFonts w:cstheme="minorHAnsi"/>
          <w:sz w:val="24"/>
          <w:szCs w:val="24"/>
        </w:rPr>
        <w:t xml:space="preserve">gleichzeitig die </w:t>
      </w:r>
      <w:r>
        <w:rPr>
          <w:rFonts w:cstheme="minorHAnsi"/>
          <w:sz w:val="24"/>
          <w:szCs w:val="24"/>
        </w:rPr>
        <w:t>Vorgaben der EU</w:t>
      </w:r>
      <w:r w:rsidR="00FF0F86">
        <w:rPr>
          <w:rFonts w:cstheme="minorHAnsi"/>
          <w:sz w:val="24"/>
          <w:szCs w:val="24"/>
        </w:rPr>
        <w:t xml:space="preserve"> erfüllt</w:t>
      </w:r>
      <w:r>
        <w:rPr>
          <w:rFonts w:cstheme="minorHAnsi"/>
          <w:sz w:val="24"/>
          <w:szCs w:val="24"/>
        </w:rPr>
        <w:t xml:space="preserve">. Denn es setzt gegenüber Alternativen 90 Prozent weniger Treibhausgase frei. </w:t>
      </w:r>
      <w:r w:rsidR="008B1D6B">
        <w:rPr>
          <w:sz w:val="24"/>
          <w:szCs w:val="24"/>
        </w:rPr>
        <w:t>R-469A</w:t>
      </w:r>
      <w:r>
        <w:rPr>
          <w:sz w:val="24"/>
          <w:szCs w:val="24"/>
        </w:rPr>
        <w:t xml:space="preserve"> kommt unter anderem in Umweltsimulationsanlagen für Produkt- und Qualitätstests zum Einsatz. Extrem tiefe Temperaturen von unter -40 °C erreichten Kälteanlagen bislang nur mithilfe des Kältemittel </w:t>
      </w:r>
      <w:r w:rsidR="008B1D6B">
        <w:rPr>
          <w:sz w:val="24"/>
          <w:szCs w:val="24"/>
        </w:rPr>
        <w:t>R-23</w:t>
      </w:r>
      <w:r>
        <w:rPr>
          <w:rFonts w:cstheme="minorHAnsi"/>
          <w:sz w:val="24"/>
          <w:szCs w:val="24"/>
        </w:rPr>
        <w:t>.</w:t>
      </w:r>
      <w:r>
        <w:rPr>
          <w:sz w:val="24"/>
          <w:szCs w:val="24"/>
        </w:rPr>
        <w:t xml:space="preserve"> Doch das Treibhauspotential von </w:t>
      </w:r>
      <w:r w:rsidR="008B1D6B">
        <w:rPr>
          <w:sz w:val="24"/>
          <w:szCs w:val="24"/>
        </w:rPr>
        <w:t>R-23</w:t>
      </w:r>
      <w:r>
        <w:rPr>
          <w:sz w:val="24"/>
          <w:szCs w:val="24"/>
        </w:rPr>
        <w:t xml:space="preserve"> ist enorm</w:t>
      </w:r>
      <w:r w:rsidR="00FF0F86">
        <w:rPr>
          <w:sz w:val="24"/>
          <w:szCs w:val="24"/>
        </w:rPr>
        <w:t xml:space="preserve"> und daher nur</w:t>
      </w:r>
      <w:r>
        <w:rPr>
          <w:sz w:val="24"/>
          <w:szCs w:val="24"/>
        </w:rPr>
        <w:t xml:space="preserve"> noch im Rahmen einer Übergangsregelung EU zulässig.</w:t>
      </w:r>
    </w:p>
    <w:p w14:paraId="2EC07F62" w14:textId="77777777" w:rsidR="003B3819" w:rsidRDefault="003B3819" w:rsidP="00232F34">
      <w:pPr>
        <w:spacing w:after="0" w:line="276" w:lineRule="auto"/>
        <w:rPr>
          <w:rFonts w:cs="MetaSerif Pro Book"/>
          <w:sz w:val="24"/>
          <w:szCs w:val="24"/>
        </w:rPr>
      </w:pPr>
    </w:p>
    <w:p w14:paraId="5D06C959" w14:textId="69FCE2F3" w:rsidR="00EB5166" w:rsidRPr="00FF5BFE" w:rsidRDefault="00E533DF" w:rsidP="00FF5BFE">
      <w:pPr>
        <w:spacing w:after="0" w:line="276" w:lineRule="auto"/>
      </w:pPr>
      <w:r>
        <w:rPr>
          <w:rFonts w:cs="MetaSerif Pro Book"/>
          <w:sz w:val="24"/>
          <w:szCs w:val="24"/>
        </w:rPr>
        <w:t xml:space="preserve">Weiss Umwelttechnik vertreibt das Kältemittel mit der offiziellen Bezeichnung </w:t>
      </w:r>
      <w:r w:rsidR="008B1D6B">
        <w:rPr>
          <w:rFonts w:cs="MetaSerif Pro Book"/>
          <w:sz w:val="24"/>
          <w:szCs w:val="24"/>
        </w:rPr>
        <w:t>R-469A</w:t>
      </w:r>
      <w:r>
        <w:rPr>
          <w:rFonts w:cs="MetaSerif Pro Book"/>
          <w:sz w:val="24"/>
          <w:szCs w:val="24"/>
        </w:rPr>
        <w:t xml:space="preserve"> unter dem Handelsnamen WT69. </w:t>
      </w:r>
      <w:r>
        <w:rPr>
          <w:rFonts w:cstheme="minorHAnsi"/>
          <w:sz w:val="24"/>
          <w:szCs w:val="24"/>
        </w:rPr>
        <w:t>Die Hälfte des eigenen Portfolios hat das Unternehmen bereits auf das neue Mittel umgestellt. Es ist unabhängig von den Klimaschränken von Weiss Umwelttechnik erhältlich.</w:t>
      </w:r>
    </w:p>
    <w:p w14:paraId="5B2D621F" w14:textId="77777777" w:rsidR="00EB5166" w:rsidRDefault="00EB5166">
      <w:pPr>
        <w:spacing w:after="0" w:line="276" w:lineRule="auto"/>
        <w:ind w:right="-1"/>
        <w:rPr>
          <w:rFonts w:cstheme="minorHAnsi"/>
          <w:sz w:val="24"/>
          <w:szCs w:val="24"/>
        </w:rPr>
      </w:pPr>
    </w:p>
    <w:p w14:paraId="616A699F" w14:textId="77777777" w:rsidR="00EB5166" w:rsidRDefault="00EB5166">
      <w:pPr>
        <w:spacing w:after="0" w:line="276" w:lineRule="auto"/>
        <w:ind w:right="-1"/>
      </w:pPr>
    </w:p>
    <w:p w14:paraId="6595358E" w14:textId="46791316" w:rsidR="003B3819" w:rsidRPr="00EB5166" w:rsidRDefault="00EB5166">
      <w:pPr>
        <w:spacing w:after="0" w:line="276" w:lineRule="auto"/>
        <w:ind w:right="-1"/>
        <w:rPr>
          <w:rFonts w:cs="Arial"/>
          <w:sz w:val="24"/>
          <w:szCs w:val="24"/>
        </w:rPr>
      </w:pPr>
      <w:r>
        <w:rPr>
          <w:rFonts w:cs="Arial"/>
          <w:sz w:val="24"/>
          <w:szCs w:val="24"/>
        </w:rPr>
        <w:t>1.820 Zeichen (inclusive Leerzeichen)</w:t>
      </w:r>
    </w:p>
    <w:p w14:paraId="3EAC52D8" w14:textId="77777777" w:rsidR="00EB5166" w:rsidRDefault="00EB5166">
      <w:pPr>
        <w:spacing w:after="0" w:line="276" w:lineRule="auto"/>
        <w:ind w:right="-1"/>
        <w:rPr>
          <w:rFonts w:asciiTheme="minorHAnsi" w:hAnsiTheme="minorHAnsi" w:cstheme="minorHAnsi"/>
          <w:sz w:val="24"/>
          <w:szCs w:val="24"/>
        </w:rPr>
      </w:pPr>
    </w:p>
    <w:p w14:paraId="7F5CE27D" w14:textId="3287DB2E" w:rsidR="003B3819" w:rsidRPr="00232F34" w:rsidRDefault="00E533DF" w:rsidP="00232F34">
      <w:pPr>
        <w:spacing w:line="360" w:lineRule="auto"/>
        <w:ind w:right="-1"/>
      </w:pPr>
      <w:r>
        <w:rPr>
          <w:rFonts w:cs="Arial"/>
        </w:rPr>
        <w:t>Mehr Informationen unter</w:t>
      </w:r>
      <w:r>
        <w:rPr>
          <w:rFonts w:cs="Arial"/>
          <w:color w:val="000000" w:themeColor="text1"/>
        </w:rPr>
        <w:t xml:space="preserve"> </w:t>
      </w:r>
      <w:hyperlink r:id="rId9">
        <w:r>
          <w:rPr>
            <w:rStyle w:val="Internetverknpfung"/>
            <w:rFonts w:cs="Arial"/>
            <w:color w:val="000000" w:themeColor="text1"/>
            <w:u w:val="none"/>
          </w:rPr>
          <w:t>www.weiss-technik.com</w:t>
        </w:r>
      </w:hyperlink>
    </w:p>
    <w:p w14:paraId="2969BF6F" w14:textId="77777777" w:rsidR="003B3819" w:rsidRDefault="003B3819">
      <w:pPr>
        <w:spacing w:after="0"/>
        <w:rPr>
          <w:color w:val="222222"/>
        </w:rPr>
      </w:pPr>
    </w:p>
    <w:p w14:paraId="5E91BD89" w14:textId="4A3F7E4E" w:rsidR="003B3819" w:rsidRDefault="00E533DF" w:rsidP="00EB5166">
      <w:pPr>
        <w:spacing w:after="0"/>
        <w:rPr>
          <w:color w:val="222222"/>
        </w:rPr>
      </w:pPr>
      <w:r>
        <w:rPr>
          <w:color w:val="222222"/>
        </w:rPr>
        <w:t>Abdruck honorarfrei. Bitte geben Sie als Quelle Weiss Umwelttechnik GmbH an.</w:t>
      </w:r>
    </w:p>
    <w:p w14:paraId="00DD57AC" w14:textId="77777777" w:rsidR="00EB5166" w:rsidRPr="00EB5166" w:rsidRDefault="00EB5166" w:rsidP="00EB5166">
      <w:pPr>
        <w:spacing w:after="0"/>
        <w:rPr>
          <w:color w:val="222222"/>
        </w:rPr>
      </w:pPr>
    </w:p>
    <w:p w14:paraId="182129EE" w14:textId="77777777" w:rsidR="003B3819" w:rsidRDefault="00E533DF">
      <w:pPr>
        <w:ind w:right="-1"/>
        <w:rPr>
          <w:i/>
        </w:rPr>
      </w:pPr>
      <w:r>
        <w:rPr>
          <w:noProof/>
        </w:rPr>
        <w:drawing>
          <wp:inline distT="0" distB="0" distL="0" distR="0" wp14:anchorId="7B05C295" wp14:editId="13D6CD1F">
            <wp:extent cx="2295525" cy="2801913"/>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10"/>
                    <a:stretch>
                      <a:fillRect/>
                    </a:stretch>
                  </pic:blipFill>
                  <pic:spPr bwMode="auto">
                    <a:xfrm>
                      <a:off x="0" y="0"/>
                      <a:ext cx="2313577" cy="2823947"/>
                    </a:xfrm>
                    <a:prstGeom prst="rect">
                      <a:avLst/>
                    </a:prstGeom>
                  </pic:spPr>
                </pic:pic>
              </a:graphicData>
            </a:graphic>
          </wp:inline>
        </w:drawing>
      </w:r>
    </w:p>
    <w:p w14:paraId="4B525E49" w14:textId="3AC40BA6" w:rsidR="003B3819" w:rsidRDefault="00E533DF">
      <w:pPr>
        <w:spacing w:line="360" w:lineRule="auto"/>
        <w:ind w:left="-5" w:right="-1"/>
        <w:jc w:val="both"/>
      </w:pPr>
      <w:r>
        <w:t xml:space="preserve">Bild 1: Das von Weiss Umwelttechnik entwickelte Kältemittel </w:t>
      </w:r>
      <w:r w:rsidR="008B1D6B">
        <w:t>R-469A</w:t>
      </w:r>
      <w:r>
        <w:t xml:space="preserve"> für </w:t>
      </w:r>
      <w:r w:rsidRPr="008B1D6B">
        <w:t>Umweltsimulationsanlagen gehört</w:t>
      </w:r>
      <w:r>
        <w:t xml:space="preserve"> zu den Gewinnern des German Innovation Award 2020.</w:t>
      </w:r>
    </w:p>
    <w:p w14:paraId="31F7F3A8" w14:textId="77777777" w:rsidR="003B3819" w:rsidRDefault="003B3819">
      <w:pPr>
        <w:ind w:right="-1"/>
        <w:rPr>
          <w:i/>
        </w:rPr>
      </w:pPr>
    </w:p>
    <w:p w14:paraId="104B4568" w14:textId="33359A4D" w:rsidR="005132E2" w:rsidRDefault="005132E2">
      <w:pPr>
        <w:spacing w:after="0"/>
        <w:rPr>
          <w:i/>
        </w:rPr>
      </w:pPr>
      <w:r>
        <w:rPr>
          <w:i/>
        </w:rPr>
        <w:br w:type="page"/>
      </w:r>
    </w:p>
    <w:p w14:paraId="2A6D3B5D" w14:textId="77777777" w:rsidR="003B3819" w:rsidRDefault="003B3819">
      <w:pPr>
        <w:ind w:right="-1"/>
        <w:rPr>
          <w:i/>
        </w:rPr>
      </w:pPr>
    </w:p>
    <w:p w14:paraId="32B2644C" w14:textId="77777777" w:rsidR="003B3819" w:rsidRPr="00232F34" w:rsidRDefault="00E533DF">
      <w:pPr>
        <w:rPr>
          <w:rFonts w:asciiTheme="minorHAnsi" w:hAnsiTheme="minorHAnsi"/>
          <w:b/>
          <w:sz w:val="18"/>
        </w:rPr>
      </w:pPr>
      <w:r w:rsidRPr="00232F34">
        <w:rPr>
          <w:rFonts w:asciiTheme="minorHAnsi" w:hAnsiTheme="minorHAnsi"/>
          <w:b/>
          <w:sz w:val="18"/>
        </w:rPr>
        <w:t>Die Weiss Technik Unternehmen</w:t>
      </w:r>
    </w:p>
    <w:p w14:paraId="00BE9653" w14:textId="77777777" w:rsidR="003B3819" w:rsidRPr="00232F34" w:rsidRDefault="00E533DF">
      <w:pPr>
        <w:tabs>
          <w:tab w:val="left" w:pos="7480"/>
        </w:tabs>
        <w:spacing w:line="360" w:lineRule="auto"/>
        <w:ind w:right="-6"/>
        <w:rPr>
          <w:sz w:val="18"/>
        </w:rPr>
      </w:pPr>
      <w:r w:rsidRPr="00232F34">
        <w:rPr>
          <w:sz w:val="18"/>
        </w:rPr>
        <w:t xml:space="preserve">Die Weiss Technik Unternehmen bieten unter dem Slogan - Test it. Heat it. Cool it. – Lösungen, die rund um den Globus in Forschung und Entwicklung sowie bei Fertigung und Qualitätssicherung zahlreicher Produkte eingesetzt werden. Eine starke Vertriebs- und Serviceorganisation sorgt mit 22 Gesellschaften in 15 Ländern an 40 Standorten für eine optimale Betreuung der Kunden und für eine hohe Betriebssicherheit der Systeme. Zur Marke </w:t>
      </w:r>
      <w:proofErr w:type="spellStart"/>
      <w:r w:rsidRPr="00232F34">
        <w:rPr>
          <w:b/>
          <w:sz w:val="18"/>
        </w:rPr>
        <w:t>weiss</w:t>
      </w:r>
      <w:r w:rsidRPr="00232F34">
        <w:rPr>
          <w:sz w:val="18"/>
        </w:rPr>
        <w:t>technik</w:t>
      </w:r>
      <w:proofErr w:type="spellEnd"/>
      <w:r w:rsidRPr="00232F34">
        <w:rPr>
          <w:sz w:val="18"/>
        </w:rPr>
        <w:t xml:space="preserve">® zählen individuelle Lösungen für Umweltsimulationen, Reinräume, Klimatisierung, Luftentfeuchtung sowie </w:t>
      </w:r>
      <w:proofErr w:type="spellStart"/>
      <w:r w:rsidRPr="00232F34">
        <w:rPr>
          <w:sz w:val="18"/>
        </w:rPr>
        <w:t>Containmentlösungen</w:t>
      </w:r>
      <w:proofErr w:type="spellEnd"/>
      <w:r w:rsidRPr="00232F34">
        <w:rPr>
          <w:sz w:val="18"/>
        </w:rPr>
        <w:t>.</w:t>
      </w:r>
    </w:p>
    <w:p w14:paraId="2A99920B" w14:textId="77777777" w:rsidR="003B3819" w:rsidRDefault="00E533DF">
      <w:pPr>
        <w:tabs>
          <w:tab w:val="left" w:pos="7480"/>
        </w:tabs>
        <w:spacing w:line="360" w:lineRule="auto"/>
        <w:ind w:right="-6"/>
        <w:rPr>
          <w:sz w:val="18"/>
        </w:rPr>
      </w:pPr>
      <w:r w:rsidRPr="00232F34">
        <w:rPr>
          <w:sz w:val="18"/>
        </w:rPr>
        <w:t>Mit den Prüfsystemen aus dem Bereich Umweltsimulation können verschiedene Umwelteinflüsse rund um den Erdball im Zeitraffer simuliert werden. Das zu prüfende Produkt wird unter realer Belastung auf seine Funktionalität, Qualität, Zuverlässigkeit, Materialbeständigkeit und Lebensdauer untersucht. Die Abmessungen der Prüfeinrichtungen reichen von Laborprüfschränken bis hin zu Testkammern für Flugzeugkomponenten mit einem Volumen von mehreren hundert Kubikmetern. Die Weiss Technik Unternehmen sind Teil der in Heuchelheim bei Gießen ansässigen Schunk Group.</w:t>
      </w:r>
    </w:p>
    <w:p w14:paraId="60848A0F" w14:textId="77777777" w:rsidR="003B3819" w:rsidRDefault="003B3819">
      <w:pPr>
        <w:tabs>
          <w:tab w:val="left" w:pos="7480"/>
        </w:tabs>
        <w:spacing w:line="360" w:lineRule="auto"/>
        <w:ind w:right="-6"/>
        <w:rPr>
          <w:sz w:val="18"/>
        </w:rPr>
      </w:pPr>
    </w:p>
    <w:p w14:paraId="31393265" w14:textId="77777777" w:rsidR="00E12FC4" w:rsidRDefault="00E12FC4" w:rsidP="00E12FC4">
      <w:pPr>
        <w:tabs>
          <w:tab w:val="left" w:pos="7810"/>
          <w:tab w:val="left" w:pos="8250"/>
        </w:tabs>
        <w:spacing w:line="360" w:lineRule="auto"/>
        <w:ind w:right="-1"/>
        <w:rPr>
          <w:sz w:val="18"/>
          <w:szCs w:val="18"/>
          <w:lang w:val="de-CH"/>
        </w:rPr>
      </w:pPr>
      <w:r>
        <w:rPr>
          <w:rFonts w:eastAsia="Times New Roman" w:cs="Calibri"/>
          <w:b/>
          <w:iCs/>
          <w:sz w:val="18"/>
          <w:szCs w:val="18"/>
          <w:lang w:eastAsia="de-DE"/>
        </w:rPr>
        <w:t>Schunk Group</w:t>
      </w:r>
      <w:r>
        <w:rPr>
          <w:rFonts w:eastAsia="Times New Roman" w:cs="Calibri"/>
          <w:iCs/>
          <w:sz w:val="18"/>
          <w:szCs w:val="18"/>
          <w:lang w:eastAsia="de-DE"/>
        </w:rPr>
        <w:br/>
        <w:t>Die Schunk Group ist ein globaler Technologiekonzern. Das Unternehmen ist ein führender Anbieter von Produkten aus Hightech-Werkstoffen – wie Kohlenstoff, technischer Keramik und Sintermetall – sowie von Maschinen und Anlagen – von der Umweltsimulation über die Klimatechnik und Ultraschallschweißen bis hin zu Optikmaschinen. Die Schunk Group hat über 9.100 Beschäftigte in 29 Ländern und hat 2019 einen Umsatz von 1,35 Mrd. Euro erwirtschaftet.</w:t>
      </w:r>
    </w:p>
    <w:p w14:paraId="57B15387" w14:textId="3B2C655B" w:rsidR="003B3819" w:rsidRDefault="003B3819" w:rsidP="00E12FC4">
      <w:pPr>
        <w:spacing w:line="360" w:lineRule="auto"/>
      </w:pPr>
      <w:bookmarkStart w:id="0" w:name="_GoBack"/>
      <w:bookmarkEnd w:id="0"/>
    </w:p>
    <w:sectPr w:rsidR="003B3819" w:rsidSect="00232F34">
      <w:headerReference w:type="default" r:id="rId11"/>
      <w:footerReference w:type="default" r:id="rId12"/>
      <w:pgSz w:w="11906" w:h="16838"/>
      <w:pgMar w:top="3403" w:right="3968" w:bottom="1134"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A65DF" w14:textId="77777777" w:rsidR="00881F1B" w:rsidRDefault="00E533DF">
      <w:pPr>
        <w:spacing w:after="0"/>
      </w:pPr>
      <w:r>
        <w:separator/>
      </w:r>
    </w:p>
  </w:endnote>
  <w:endnote w:type="continuationSeparator" w:id="0">
    <w:p w14:paraId="215C4A24" w14:textId="77777777" w:rsidR="00881F1B" w:rsidRDefault="00E533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eo Sans Pro">
    <w:altName w:val="Calibri"/>
    <w:panose1 w:val="00000000000000000000"/>
    <w:charset w:val="00"/>
    <w:family w:val="swiss"/>
    <w:notTrueType/>
    <w:pitch w:val="variable"/>
    <w:sig w:usb0="A00000AF" w:usb1="5000205B" w:usb2="00000000" w:usb3="00000000" w:csb0="0000009B" w:csb1="00000000"/>
  </w:font>
  <w:font w:name="MetaSerif Pro Book">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A3267" w14:textId="77777777" w:rsidR="003B3819" w:rsidRDefault="00E533DF">
    <w:pPr>
      <w:pStyle w:val="Fuzeile"/>
      <w:ind w:right="-2268"/>
      <w:jc w:val="right"/>
    </w:pPr>
    <w:r>
      <w:fldChar w:fldCharType="begin"/>
    </w:r>
    <w:r>
      <w:instrText>PAGE</w:instrText>
    </w:r>
    <w:r>
      <w:fldChar w:fldCharType="separate"/>
    </w:r>
    <w:r>
      <w:t>4</w:t>
    </w:r>
    <w:r>
      <w:fldChar w:fldCharType="end"/>
    </w:r>
    <w:r>
      <w:t xml:space="preserve"> / </w:t>
    </w:r>
    <w:r>
      <w:fldChar w:fldCharType="begin"/>
    </w:r>
    <w:r>
      <w:instrText>NUMPAGES</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02881" w14:textId="77777777" w:rsidR="00881F1B" w:rsidRDefault="00E533DF">
      <w:pPr>
        <w:spacing w:after="0"/>
      </w:pPr>
      <w:r>
        <w:separator/>
      </w:r>
    </w:p>
  </w:footnote>
  <w:footnote w:type="continuationSeparator" w:id="0">
    <w:p w14:paraId="01E5AF12" w14:textId="77777777" w:rsidR="00881F1B" w:rsidRDefault="00E533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A9F7" w14:textId="77777777" w:rsidR="003B3819" w:rsidRDefault="00E533DF">
    <w:pPr>
      <w:pStyle w:val="Kopfzeile"/>
      <w:jc w:val="right"/>
    </w:pPr>
    <w:r>
      <w:rPr>
        <w:noProof/>
      </w:rPr>
      <w:drawing>
        <wp:anchor distT="0" distB="0" distL="0" distR="0" simplePos="0" relativeHeight="5" behindDoc="1" locked="0" layoutInCell="1" allowOverlap="1" wp14:anchorId="748861A8" wp14:editId="2F174E5D">
          <wp:simplePos x="0" y="0"/>
          <wp:positionH relativeFrom="page">
            <wp:posOffset>362585</wp:posOffset>
          </wp:positionH>
          <wp:positionV relativeFrom="page">
            <wp:posOffset>361950</wp:posOffset>
          </wp:positionV>
          <wp:extent cx="2579370" cy="1400175"/>
          <wp:effectExtent l="0" t="0" r="0" b="0"/>
          <wp:wrapNone/>
          <wp:docPr id="31"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3"/>
                  <pic:cNvPicPr>
                    <a:picLocks noChangeAspect="1" noChangeArrowheads="1"/>
                  </pic:cNvPicPr>
                </pic:nvPicPr>
                <pic:blipFill>
                  <a:blip r:embed="rId1"/>
                  <a:stretch>
                    <a:fillRect/>
                  </a:stretch>
                </pic:blipFill>
                <pic:spPr bwMode="auto">
                  <a:xfrm>
                    <a:off x="0" y="0"/>
                    <a:ext cx="2579370" cy="14001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19"/>
    <w:rsid w:val="00141C39"/>
    <w:rsid w:val="00232F34"/>
    <w:rsid w:val="002643F9"/>
    <w:rsid w:val="003752EB"/>
    <w:rsid w:val="003B3819"/>
    <w:rsid w:val="005020D3"/>
    <w:rsid w:val="005132E2"/>
    <w:rsid w:val="005839FE"/>
    <w:rsid w:val="006F7635"/>
    <w:rsid w:val="00881F1B"/>
    <w:rsid w:val="008B1D6B"/>
    <w:rsid w:val="00BA3CA8"/>
    <w:rsid w:val="00D34A21"/>
    <w:rsid w:val="00E12FC4"/>
    <w:rsid w:val="00E533DF"/>
    <w:rsid w:val="00EB5166"/>
    <w:rsid w:val="00FF0F86"/>
    <w:rsid w:val="00FF5BFE"/>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E43A"/>
  <w15:docId w15:val="{EE43BBCD-953D-4D4B-AB30-E50E7C90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437FEE"/>
  </w:style>
  <w:style w:type="character" w:customStyle="1" w:styleId="FuzeileZchn">
    <w:name w:val="Fußzeile Zchn"/>
    <w:basedOn w:val="Absatz-Standardschriftart"/>
    <w:link w:val="Fuzeile"/>
    <w:uiPriority w:val="99"/>
    <w:qFormat/>
    <w:rsid w:val="00437FEE"/>
  </w:style>
  <w:style w:type="character" w:customStyle="1" w:styleId="SprechblasentextZchn">
    <w:name w:val="Sprechblasentext Zchn"/>
    <w:link w:val="Sprechblasentext"/>
    <w:uiPriority w:val="99"/>
    <w:semiHidden/>
    <w:qFormat/>
    <w:rsid w:val="00437FEE"/>
    <w:rPr>
      <w:rFonts w:ascii="Tahoma" w:hAnsi="Tahoma" w:cs="Tahoma"/>
      <w:sz w:val="16"/>
      <w:szCs w:val="16"/>
    </w:rPr>
  </w:style>
  <w:style w:type="character" w:customStyle="1" w:styleId="Internetverknpfung">
    <w:name w:val="Internetverknüpfung"/>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qFormat/>
    <w:rsid w:val="00673053"/>
    <w:rPr>
      <w:sz w:val="16"/>
      <w:szCs w:val="16"/>
    </w:rPr>
  </w:style>
  <w:style w:type="character" w:customStyle="1" w:styleId="KommentartextZchn">
    <w:name w:val="Kommentartext Zchn"/>
    <w:basedOn w:val="Absatz-Standardschriftart"/>
    <w:link w:val="Kommentartext"/>
    <w:uiPriority w:val="99"/>
    <w:semiHidden/>
    <w:qFormat/>
    <w:rsid w:val="00673053"/>
    <w:rPr>
      <w:rFonts w:ascii="Times New Roman" w:eastAsiaTheme="minorEastAsia" w:hAnsi="Times New Roman"/>
    </w:rPr>
  </w:style>
  <w:style w:type="character" w:customStyle="1" w:styleId="NichtaufgelsteErwhnung1">
    <w:name w:val="Nicht aufgelöste Erwähnung1"/>
    <w:basedOn w:val="Absatz-Standardschriftart"/>
    <w:uiPriority w:val="99"/>
    <w:semiHidden/>
    <w:unhideWhenUsed/>
    <w:qFormat/>
    <w:rsid w:val="005A4406"/>
    <w:rPr>
      <w:color w:val="808080"/>
      <w:shd w:val="clear" w:color="auto" w:fill="E6E6E6"/>
    </w:rPr>
  </w:style>
  <w:style w:type="character" w:styleId="NichtaufgelsteErwhnung">
    <w:name w:val="Unresolved Mention"/>
    <w:basedOn w:val="Absatz-Standardschriftart"/>
    <w:uiPriority w:val="99"/>
    <w:semiHidden/>
    <w:unhideWhenUsed/>
    <w:qFormat/>
    <w:rsid w:val="00041071"/>
    <w:rPr>
      <w:color w:val="605E5C"/>
      <w:shd w:val="clear" w:color="auto" w:fill="E1DFDD"/>
    </w:rPr>
  </w:style>
  <w:style w:type="character" w:styleId="BesuchterLink">
    <w:name w:val="FollowedHyperlink"/>
    <w:basedOn w:val="Absatz-Standardschriftart"/>
    <w:uiPriority w:val="99"/>
    <w:semiHidden/>
    <w:unhideWhenUsed/>
    <w:qFormat/>
    <w:rsid w:val="00891CD9"/>
    <w:rPr>
      <w:color w:val="954F72" w:themeColor="followedHyperlink"/>
      <w:u w:val="single"/>
    </w:rPr>
  </w:style>
  <w:style w:type="character" w:customStyle="1" w:styleId="KommentarthemaZchn">
    <w:name w:val="Kommentarthema Zchn"/>
    <w:basedOn w:val="KommentartextZchn"/>
    <w:link w:val="Kommentarthema"/>
    <w:uiPriority w:val="99"/>
    <w:semiHidden/>
    <w:qFormat/>
    <w:rsid w:val="009B577A"/>
    <w:rPr>
      <w:rFonts w:ascii="Times New Roman" w:eastAsiaTheme="minorEastAsia" w:hAnsi="Times New Roman"/>
      <w:b/>
      <w:bCs/>
      <w:lang w:eastAsia="en-US"/>
    </w:rPr>
  </w:style>
  <w:style w:type="character" w:customStyle="1" w:styleId="ListLabel1">
    <w:name w:val="ListLabel 1"/>
    <w:qFormat/>
    <w:rPr>
      <w:sz w:val="18"/>
      <w:szCs w:val="18"/>
    </w:rPr>
  </w:style>
  <w:style w:type="character" w:customStyle="1" w:styleId="ListLabel2">
    <w:name w:val="ListLabel 2"/>
    <w:qFormat/>
    <w:rPr>
      <w:rFonts w:asciiTheme="minorHAnsi" w:hAnsiTheme="minorHAnsi" w:cstheme="minorHAnsi"/>
      <w:sz w:val="24"/>
      <w:szCs w:val="24"/>
    </w:rPr>
  </w:style>
  <w:style w:type="character" w:customStyle="1" w:styleId="ListLabel3">
    <w:name w:val="ListLabel 3"/>
    <w:qFormat/>
    <w:rPr>
      <w:rFonts w:cs="Arial"/>
      <w:color w:val="000000" w:themeColor="text1"/>
      <w:u w:val="none"/>
    </w:rPr>
  </w:style>
  <w:style w:type="character" w:customStyle="1" w:styleId="ListLabel4">
    <w:name w:val="ListLabel 4"/>
    <w:qFormat/>
    <w:rPr>
      <w:sz w:val="18"/>
      <w:szCs w:val="18"/>
    </w:rPr>
  </w:style>
  <w:style w:type="character" w:customStyle="1" w:styleId="ListLabel5">
    <w:name w:val="ListLabel 5"/>
    <w:qFormat/>
    <w:rPr>
      <w:rFonts w:cstheme="minorHAnsi"/>
      <w:sz w:val="24"/>
      <w:szCs w:val="24"/>
      <w:highlight w:val="yellow"/>
    </w:rPr>
  </w:style>
  <w:style w:type="character" w:customStyle="1" w:styleId="ListLabel6">
    <w:name w:val="ListLabel 6"/>
    <w:qFormat/>
    <w:rPr>
      <w:rFonts w:cs="Arial"/>
      <w:color w:val="000000" w:themeColor="text1"/>
      <w:u w:val="none"/>
    </w:rPr>
  </w:style>
  <w:style w:type="character" w:customStyle="1" w:styleId="ListLabel7">
    <w:name w:val="ListLabel 7"/>
    <w:qFormat/>
    <w:rPr>
      <w:color w:val="000000"/>
      <w:sz w:val="18"/>
      <w:szCs w:val="18"/>
    </w:rPr>
  </w:style>
  <w:style w:type="character" w:customStyle="1" w:styleId="ListLabel8">
    <w:name w:val="ListLabel 8"/>
    <w:qFormat/>
    <w:rPr>
      <w:rFonts w:cs="Arial"/>
      <w:color w:val="000000" w:themeColor="text1"/>
      <w:u w:val="none"/>
    </w:rPr>
  </w:style>
  <w:style w:type="paragraph" w:customStyle="1" w:styleId="berschrift">
    <w:name w:val="Überschrift"/>
    <w:basedOn w:val="Standard"/>
    <w:next w:val="Textkrper"/>
    <w:qFormat/>
    <w:pPr>
      <w:keepNext/>
      <w:spacing w:before="24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link w:val="KopfzeileZchn"/>
    <w:uiPriority w:val="99"/>
    <w:unhideWhenUsed/>
    <w:rsid w:val="00437FEE"/>
    <w:pPr>
      <w:tabs>
        <w:tab w:val="center" w:pos="4536"/>
        <w:tab w:val="right" w:pos="9072"/>
      </w:tabs>
      <w:spacing w:after="0"/>
    </w:pPr>
  </w:style>
  <w:style w:type="paragraph" w:styleId="Fuzeile">
    <w:name w:val="footer"/>
    <w:basedOn w:val="Standard"/>
    <w:link w:val="FuzeileZchn"/>
    <w:uiPriority w:val="99"/>
    <w:unhideWhenUsed/>
    <w:rsid w:val="00437FEE"/>
    <w:pPr>
      <w:tabs>
        <w:tab w:val="center" w:pos="4536"/>
        <w:tab w:val="right" w:pos="9072"/>
      </w:tabs>
      <w:spacing w:after="0"/>
    </w:pPr>
  </w:style>
  <w:style w:type="paragraph" w:styleId="Sprechblasentext">
    <w:name w:val="Balloon Text"/>
    <w:basedOn w:val="Standard"/>
    <w:link w:val="SprechblasentextZchn"/>
    <w:uiPriority w:val="99"/>
    <w:semiHidden/>
    <w:unhideWhenUsed/>
    <w:qFormat/>
    <w:rsid w:val="00437FEE"/>
    <w:pPr>
      <w:spacing w:after="0"/>
    </w:pPr>
    <w:rPr>
      <w:rFonts w:ascii="Tahoma" w:hAnsi="Tahoma"/>
      <w:sz w:val="16"/>
      <w:szCs w:val="16"/>
      <w:lang w:val="x-none" w:eastAsia="x-none"/>
    </w:rPr>
  </w:style>
  <w:style w:type="paragraph" w:customStyle="1" w:styleId="ProtokollSchunkText">
    <w:name w:val="Protokoll Schunk Text"/>
    <w:basedOn w:val="Standard"/>
    <w:qFormat/>
    <w:rsid w:val="00AD6D9E"/>
    <w:pPr>
      <w:spacing w:after="0"/>
      <w:ind w:left="879" w:right="765"/>
    </w:pPr>
  </w:style>
  <w:style w:type="paragraph" w:styleId="Kommentartext">
    <w:name w:val="annotation text"/>
    <w:basedOn w:val="Standard"/>
    <w:link w:val="KommentartextZchn"/>
    <w:uiPriority w:val="99"/>
    <w:semiHidden/>
    <w:unhideWhenUsed/>
    <w:qFormat/>
    <w:rsid w:val="00673053"/>
    <w:pPr>
      <w:spacing w:after="0"/>
    </w:pPr>
    <w:rPr>
      <w:rFonts w:ascii="Times New Roman" w:eastAsiaTheme="minorEastAsia" w:hAnsi="Times New Roman"/>
      <w:sz w:val="20"/>
      <w:szCs w:val="20"/>
      <w:lang w:eastAsia="de-DE"/>
    </w:rPr>
  </w:style>
  <w:style w:type="paragraph" w:customStyle="1" w:styleId="Default">
    <w:name w:val="Default"/>
    <w:qFormat/>
    <w:rsid w:val="005A4406"/>
    <w:pPr>
      <w:widowControl w:val="0"/>
    </w:pPr>
    <w:rPr>
      <w:rFonts w:ascii="Neo Sans Pro" w:eastAsiaTheme="minorEastAsia" w:hAnsi="Neo Sans Pro" w:cs="Neo Sans Pro"/>
      <w:color w:val="000000"/>
      <w:sz w:val="24"/>
      <w:szCs w:val="24"/>
      <w:lang w:eastAsia="ja-JP"/>
    </w:rPr>
  </w:style>
  <w:style w:type="paragraph" w:styleId="Kommentarthema">
    <w:name w:val="annotation subject"/>
    <w:basedOn w:val="Kommentartext"/>
    <w:next w:val="Kommentartext"/>
    <w:link w:val="KommentarthemaZchn"/>
    <w:uiPriority w:val="99"/>
    <w:semiHidden/>
    <w:unhideWhenUsed/>
    <w:qFormat/>
    <w:rsid w:val="009B577A"/>
    <w:pPr>
      <w:spacing w:after="120"/>
    </w:pPr>
    <w:rPr>
      <w:rFonts w:ascii="Calibri" w:eastAsia="Calibri" w:hAnsi="Calibri"/>
      <w:b/>
      <w:bCs/>
      <w:lang w:eastAsia="en-US"/>
    </w:rPr>
  </w:style>
  <w:style w:type="paragraph" w:customStyle="1" w:styleId="Rahmeninhalt">
    <w:name w:val="Rahmeninhalt"/>
    <w:basedOn w:val="Standard"/>
    <w:qFormat/>
  </w:style>
  <w:style w:type="paragraph" w:customStyle="1" w:styleId="Flietext-Standard">
    <w:name w:val="Fließtext-Standard"/>
    <w:basedOn w:val="Standard"/>
    <w:qFormat/>
    <w:pPr>
      <w:spacing w:line="276" w:lineRule="auto"/>
    </w:pPr>
    <w:rPr>
      <w:rFonts w:asciiTheme="minorHAnsi" w:eastAsiaTheme="minorHAnsi" w:hAnsiTheme="minorHAnsi" w:cstheme="minorBidi"/>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Absatz-Standardschriftart"/>
    <w:unhideWhenUsed/>
    <w:rsid w:val="00141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yesorno.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esorno.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weiss-techni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250F9-48F4-4542-983D-E678514C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yes or no Media</dc:creator>
  <dc:description/>
  <cp:lastModifiedBy>Anika Adams</cp:lastModifiedBy>
  <cp:revision>16</cp:revision>
  <cp:lastPrinted>2020-05-22T09:23:00Z</cp:lastPrinted>
  <dcterms:created xsi:type="dcterms:W3CDTF">2020-05-22T06:59:00Z</dcterms:created>
  <dcterms:modified xsi:type="dcterms:W3CDTF">2020-05-25T11:10:00Z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CW Mediaservices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