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6989D" w14:textId="77777777" w:rsidR="00267CC8" w:rsidRPr="0019202C" w:rsidRDefault="00301E4D">
      <w:pPr>
        <w:pStyle w:val="berschrift1"/>
        <w:tabs>
          <w:tab w:val="left" w:pos="7810"/>
          <w:tab w:val="left" w:pos="8250"/>
        </w:tabs>
        <w:ind w:right="1260"/>
      </w:pPr>
      <w:bookmarkStart w:id="0" w:name="_Hlk66702973"/>
      <w:bookmarkEnd w:id="0"/>
      <w:r w:rsidRPr="0019202C">
        <w:t>Pressemitteilung</w:t>
      </w:r>
    </w:p>
    <w:p w14:paraId="35998A0A" w14:textId="77777777" w:rsidR="00267CC8" w:rsidRPr="0019202C" w:rsidRDefault="00301E4D">
      <w:pPr>
        <w:pStyle w:val="Textkrper"/>
        <w:spacing w:after="0"/>
        <w:rPr>
          <w:sz w:val="24"/>
          <w:szCs w:val="24"/>
        </w:rPr>
      </w:pPr>
      <w:r>
        <w:rPr>
          <w:noProof/>
          <w:sz w:val="24"/>
          <w:szCs w:val="24"/>
          <w:lang w:eastAsia="de-DE"/>
        </w:rPr>
        <mc:AlternateContent>
          <mc:Choice Requires="wps">
            <w:drawing>
              <wp:anchor distT="45720" distB="45720" distL="114300" distR="112395" simplePos="0" relativeHeight="251658240" behindDoc="0" locked="0" layoutInCell="1" allowOverlap="1" wp14:anchorId="43F13449" wp14:editId="176FA5E5">
                <wp:simplePos x="0" y="0"/>
                <wp:positionH relativeFrom="page">
                  <wp:posOffset>5495925</wp:posOffset>
                </wp:positionH>
                <wp:positionV relativeFrom="margin">
                  <wp:posOffset>812800</wp:posOffset>
                </wp:positionV>
                <wp:extent cx="1840865" cy="3655060"/>
                <wp:effectExtent l="0" t="0" r="9525" b="0"/>
                <wp:wrapSquare wrapText="bothSides"/>
                <wp:docPr id="1" name="Textfeld 2"/>
                <wp:cNvGraphicFramePr/>
                <a:graphic xmlns:a="http://schemas.openxmlformats.org/drawingml/2006/main">
                  <a:graphicData uri="http://schemas.microsoft.com/office/word/2010/wordprocessingShape">
                    <wps:wsp>
                      <wps:cNvSpPr/>
                      <wps:spPr>
                        <a:xfrm>
                          <a:off x="0" y="0"/>
                          <a:ext cx="1840320" cy="3654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7CF0D8CB" w14:textId="7545CA11" w:rsidR="00267CC8" w:rsidRPr="00317D72" w:rsidRDefault="00981632">
                            <w:pPr>
                              <w:pStyle w:val="Rahmeninhalt"/>
                            </w:pPr>
                            <w:r>
                              <w:rPr>
                                <w:b/>
                                <w:color w:val="000000"/>
                                <w:sz w:val="18"/>
                                <w:szCs w:val="18"/>
                              </w:rPr>
                              <w:t>Altendorf</w:t>
                            </w:r>
                            <w:r w:rsidR="00301E4D" w:rsidRPr="00317D72">
                              <w:rPr>
                                <w:b/>
                                <w:color w:val="000000"/>
                                <w:sz w:val="18"/>
                                <w:szCs w:val="18"/>
                              </w:rPr>
                              <w:t xml:space="preserve">, </w:t>
                            </w:r>
                            <w:r>
                              <w:rPr>
                                <w:b/>
                                <w:color w:val="000000"/>
                                <w:sz w:val="18"/>
                                <w:szCs w:val="18"/>
                              </w:rPr>
                              <w:t>15</w:t>
                            </w:r>
                            <w:r w:rsidR="00301E4D" w:rsidRPr="00317D72">
                              <w:rPr>
                                <w:b/>
                                <w:color w:val="000000"/>
                                <w:sz w:val="18"/>
                                <w:szCs w:val="18"/>
                              </w:rPr>
                              <w:t>.0</w:t>
                            </w:r>
                            <w:r>
                              <w:rPr>
                                <w:b/>
                                <w:color w:val="000000"/>
                                <w:sz w:val="18"/>
                                <w:szCs w:val="18"/>
                              </w:rPr>
                              <w:t>3</w:t>
                            </w:r>
                            <w:r w:rsidR="00301E4D" w:rsidRPr="00317D72">
                              <w:rPr>
                                <w:b/>
                                <w:color w:val="000000"/>
                                <w:sz w:val="18"/>
                                <w:szCs w:val="18"/>
                              </w:rPr>
                              <w:t>.202</w:t>
                            </w:r>
                            <w:r>
                              <w:rPr>
                                <w:b/>
                                <w:color w:val="000000"/>
                                <w:sz w:val="18"/>
                                <w:szCs w:val="18"/>
                              </w:rPr>
                              <w:t>1</w:t>
                            </w:r>
                          </w:p>
                          <w:p w14:paraId="3EB9D1F7" w14:textId="77777777" w:rsidR="00267CC8" w:rsidRPr="00317D72" w:rsidRDefault="00267CC8">
                            <w:pPr>
                              <w:pStyle w:val="Rahmeninhalt"/>
                              <w:rPr>
                                <w:b/>
                                <w:color w:val="000000"/>
                                <w:sz w:val="18"/>
                                <w:szCs w:val="18"/>
                              </w:rPr>
                            </w:pPr>
                          </w:p>
                          <w:p w14:paraId="79B8D20F" w14:textId="77777777" w:rsidR="00267CC8" w:rsidRPr="00317D72" w:rsidRDefault="00301E4D">
                            <w:pPr>
                              <w:pStyle w:val="Rahmeninhalt"/>
                              <w:rPr>
                                <w:b/>
                                <w:sz w:val="18"/>
                                <w:szCs w:val="18"/>
                              </w:rPr>
                            </w:pPr>
                            <w:r w:rsidRPr="00317D72">
                              <w:rPr>
                                <w:b/>
                                <w:color w:val="000000"/>
                                <w:sz w:val="18"/>
                                <w:szCs w:val="18"/>
                              </w:rPr>
                              <w:t>Kontakt</w:t>
                            </w:r>
                          </w:p>
                          <w:p w14:paraId="425F87C7" w14:textId="59284CC1" w:rsidR="00267CC8" w:rsidRPr="00317D72" w:rsidRDefault="00DD79E5">
                            <w:pPr>
                              <w:pStyle w:val="Rahmeninhalt"/>
                              <w:spacing w:after="0"/>
                              <w:rPr>
                                <w:b/>
                                <w:sz w:val="18"/>
                                <w:szCs w:val="18"/>
                              </w:rPr>
                            </w:pPr>
                            <w:proofErr w:type="gramStart"/>
                            <w:r>
                              <w:rPr>
                                <w:b/>
                                <w:color w:val="000000"/>
                                <w:sz w:val="18"/>
                                <w:szCs w:val="18"/>
                              </w:rPr>
                              <w:t>Weiss</w:t>
                            </w:r>
                            <w:proofErr w:type="gramEnd"/>
                            <w:r>
                              <w:rPr>
                                <w:b/>
                                <w:color w:val="000000"/>
                                <w:sz w:val="18"/>
                                <w:szCs w:val="18"/>
                              </w:rPr>
                              <w:t xml:space="preserve"> Technik AG</w:t>
                            </w:r>
                          </w:p>
                          <w:p w14:paraId="65E8C0B9" w14:textId="1274BEC0" w:rsidR="00267CC8" w:rsidRPr="00DE029F" w:rsidRDefault="006831AF">
                            <w:pPr>
                              <w:pStyle w:val="Rahmeninhalt"/>
                              <w:spacing w:after="0"/>
                            </w:pPr>
                            <w:r>
                              <w:rPr>
                                <w:color w:val="000000"/>
                                <w:sz w:val="18"/>
                                <w:szCs w:val="18"/>
                              </w:rPr>
                              <w:t>Michael Altmann</w:t>
                            </w:r>
                            <w:r w:rsidR="00301E4D">
                              <w:rPr>
                                <w:color w:val="000000"/>
                                <w:sz w:val="18"/>
                                <w:szCs w:val="18"/>
                              </w:rPr>
                              <w:br/>
                            </w:r>
                            <w:proofErr w:type="spellStart"/>
                            <w:r w:rsidR="00DE029F">
                              <w:rPr>
                                <w:color w:val="000000"/>
                                <w:sz w:val="18"/>
                                <w:szCs w:val="18"/>
                              </w:rPr>
                              <w:t>Brügglistr</w:t>
                            </w:r>
                            <w:proofErr w:type="spellEnd"/>
                            <w:r w:rsidR="00DE029F">
                              <w:rPr>
                                <w:color w:val="000000"/>
                                <w:sz w:val="18"/>
                                <w:szCs w:val="18"/>
                              </w:rPr>
                              <w:t xml:space="preserve">. </w:t>
                            </w:r>
                            <w:r w:rsidR="00DE029F" w:rsidRPr="00DE029F">
                              <w:rPr>
                                <w:color w:val="000000"/>
                                <w:sz w:val="18"/>
                                <w:szCs w:val="18"/>
                              </w:rPr>
                              <w:t>2</w:t>
                            </w:r>
                            <w:r w:rsidR="00DE029F" w:rsidRPr="00DE029F">
                              <w:rPr>
                                <w:color w:val="000000"/>
                                <w:sz w:val="18"/>
                                <w:szCs w:val="18"/>
                              </w:rPr>
                              <w:br/>
                              <w:t>CH</w:t>
                            </w:r>
                            <w:r w:rsidR="00301E4D" w:rsidRPr="00DE029F">
                              <w:rPr>
                                <w:color w:val="000000"/>
                                <w:sz w:val="18"/>
                                <w:szCs w:val="18"/>
                              </w:rPr>
                              <w:t xml:space="preserve"> </w:t>
                            </w:r>
                            <w:r w:rsidR="00DE029F" w:rsidRPr="00DE029F">
                              <w:rPr>
                                <w:color w:val="000000"/>
                                <w:sz w:val="18"/>
                                <w:szCs w:val="18"/>
                              </w:rPr>
                              <w:t>–</w:t>
                            </w:r>
                            <w:r w:rsidR="00301E4D" w:rsidRPr="00DE029F">
                              <w:rPr>
                                <w:color w:val="000000"/>
                                <w:sz w:val="18"/>
                                <w:szCs w:val="18"/>
                              </w:rPr>
                              <w:t xml:space="preserve"> </w:t>
                            </w:r>
                            <w:r w:rsidR="00DE029F" w:rsidRPr="00DE029F">
                              <w:rPr>
                                <w:color w:val="000000"/>
                                <w:sz w:val="18"/>
                                <w:szCs w:val="18"/>
                              </w:rPr>
                              <w:t>8852 Alt</w:t>
                            </w:r>
                            <w:r w:rsidR="00DE029F">
                              <w:rPr>
                                <w:color w:val="000000"/>
                                <w:sz w:val="18"/>
                                <w:szCs w:val="18"/>
                              </w:rPr>
                              <w:t>endorf</w:t>
                            </w:r>
                            <w:r w:rsidR="00301E4D" w:rsidRPr="00DE029F">
                              <w:rPr>
                                <w:color w:val="000000"/>
                                <w:sz w:val="18"/>
                                <w:szCs w:val="18"/>
                              </w:rPr>
                              <w:br/>
                              <w:t>Tel +4</w:t>
                            </w:r>
                            <w:r w:rsidR="00DE029F">
                              <w:rPr>
                                <w:color w:val="000000"/>
                                <w:sz w:val="18"/>
                                <w:szCs w:val="18"/>
                              </w:rPr>
                              <w:t>1 55 256 10 66</w:t>
                            </w:r>
                            <w:r w:rsidR="00301E4D" w:rsidRPr="00DE029F">
                              <w:rPr>
                                <w:color w:val="000000"/>
                                <w:sz w:val="18"/>
                                <w:szCs w:val="18"/>
                              </w:rPr>
                              <w:br/>
                            </w:r>
                            <w:r w:rsidR="008A1B8A">
                              <w:rPr>
                                <w:color w:val="000000"/>
                                <w:sz w:val="18"/>
                                <w:szCs w:val="18"/>
                              </w:rPr>
                              <w:t>michael.altmann@weiss-technik.com</w:t>
                            </w:r>
                            <w:r w:rsidR="00301E4D" w:rsidRPr="00DE029F">
                              <w:rPr>
                                <w:color w:val="000000"/>
                                <w:sz w:val="18"/>
                                <w:szCs w:val="18"/>
                              </w:rPr>
                              <w:br/>
                            </w:r>
                            <w:hyperlink r:id="rId9" w:history="1">
                              <w:r w:rsidR="008A1B8A" w:rsidRPr="001D3D4E">
                                <w:rPr>
                                  <w:rStyle w:val="Hyperlink"/>
                                  <w:sz w:val="18"/>
                                  <w:szCs w:val="18"/>
                                </w:rPr>
                                <w:t>www.weiss-technik.com</w:t>
                              </w:r>
                            </w:hyperlink>
                          </w:p>
                          <w:p w14:paraId="2D365479" w14:textId="77777777" w:rsidR="00267CC8" w:rsidRPr="00DE029F" w:rsidRDefault="00267CC8">
                            <w:pPr>
                              <w:pStyle w:val="Rahmeninhalt"/>
                              <w:spacing w:after="0"/>
                              <w:rPr>
                                <w:color w:val="000000"/>
                                <w:sz w:val="18"/>
                                <w:szCs w:val="18"/>
                              </w:rPr>
                            </w:pPr>
                          </w:p>
                          <w:p w14:paraId="42DD3F27" w14:textId="77777777" w:rsidR="0091680B" w:rsidRPr="00DE029F" w:rsidRDefault="0091680B">
                            <w:pPr>
                              <w:pStyle w:val="Rahmeninhalt"/>
                              <w:spacing w:after="0"/>
                              <w:rPr>
                                <w:color w:val="000000"/>
                                <w:sz w:val="18"/>
                                <w:szCs w:val="18"/>
                              </w:rPr>
                            </w:pPr>
                          </w:p>
                          <w:p w14:paraId="4F8E8C7F" w14:textId="6E533A51" w:rsidR="0091680B" w:rsidRPr="001D6EB4" w:rsidRDefault="0091680B" w:rsidP="0091680B">
                            <w:pPr>
                              <w:spacing w:after="0"/>
                              <w:rPr>
                                <w:b/>
                                <w:sz w:val="18"/>
                                <w:szCs w:val="18"/>
                              </w:rPr>
                            </w:pPr>
                            <w:proofErr w:type="gramStart"/>
                            <w:r w:rsidRPr="001D6EB4">
                              <w:rPr>
                                <w:b/>
                                <w:sz w:val="18"/>
                                <w:szCs w:val="18"/>
                              </w:rPr>
                              <w:t>Weiss</w:t>
                            </w:r>
                            <w:proofErr w:type="gramEnd"/>
                            <w:r w:rsidRPr="001D6EB4">
                              <w:rPr>
                                <w:b/>
                                <w:sz w:val="18"/>
                                <w:szCs w:val="18"/>
                              </w:rPr>
                              <w:t xml:space="preserve"> </w:t>
                            </w:r>
                            <w:r>
                              <w:rPr>
                                <w:b/>
                                <w:sz w:val="18"/>
                                <w:szCs w:val="18"/>
                              </w:rPr>
                              <w:t>Umwelttechnik</w:t>
                            </w:r>
                            <w:r w:rsidRPr="001D6EB4">
                              <w:rPr>
                                <w:b/>
                                <w:sz w:val="18"/>
                                <w:szCs w:val="18"/>
                              </w:rPr>
                              <w:t xml:space="preserve"> GmbH</w:t>
                            </w:r>
                          </w:p>
                          <w:p w14:paraId="2F2A5680" w14:textId="77777777" w:rsidR="00243A81" w:rsidRDefault="0091680B" w:rsidP="0091680B">
                            <w:pPr>
                              <w:spacing w:after="0"/>
                              <w:rPr>
                                <w:sz w:val="18"/>
                                <w:szCs w:val="18"/>
                              </w:rPr>
                            </w:pPr>
                            <w:r>
                              <w:rPr>
                                <w:sz w:val="18"/>
                                <w:szCs w:val="18"/>
                              </w:rPr>
                              <w:t>Anika Adams</w:t>
                            </w:r>
                          </w:p>
                          <w:p w14:paraId="2AB0B1B0" w14:textId="2DE45DD2" w:rsidR="0091680B" w:rsidRPr="000A3196" w:rsidRDefault="00243A81" w:rsidP="0091680B">
                            <w:pPr>
                              <w:spacing w:after="0"/>
                              <w:rPr>
                                <w:sz w:val="18"/>
                                <w:szCs w:val="18"/>
                              </w:rPr>
                            </w:pPr>
                            <w:r>
                              <w:rPr>
                                <w:sz w:val="18"/>
                                <w:szCs w:val="18"/>
                              </w:rPr>
                              <w:t>MM Communications</w:t>
                            </w:r>
                            <w:r w:rsidR="0091680B" w:rsidRPr="001D6EB4">
                              <w:rPr>
                                <w:sz w:val="18"/>
                                <w:szCs w:val="18"/>
                              </w:rPr>
                              <w:br/>
                              <w:t>Greizer Straße 41-49</w:t>
                            </w:r>
                            <w:r w:rsidR="0091680B" w:rsidRPr="001D6EB4">
                              <w:rPr>
                                <w:sz w:val="18"/>
                                <w:szCs w:val="18"/>
                              </w:rPr>
                              <w:br/>
                              <w:t>D - 35447 Reiskirchen</w:t>
                            </w:r>
                            <w:r w:rsidR="0091680B" w:rsidRPr="001D6EB4">
                              <w:rPr>
                                <w:sz w:val="18"/>
                                <w:szCs w:val="18"/>
                              </w:rPr>
                              <w:br/>
                              <w:t>Tel +49 6408 84 6</w:t>
                            </w:r>
                            <w:r w:rsidR="0091680B">
                              <w:rPr>
                                <w:sz w:val="18"/>
                                <w:szCs w:val="18"/>
                              </w:rPr>
                              <w:t>842</w:t>
                            </w:r>
                            <w:r w:rsidR="0091680B" w:rsidRPr="001D6EB4">
                              <w:rPr>
                                <w:sz w:val="18"/>
                                <w:szCs w:val="18"/>
                              </w:rPr>
                              <w:br/>
                            </w:r>
                            <w:r w:rsidR="0091680B">
                              <w:rPr>
                                <w:sz w:val="18"/>
                                <w:szCs w:val="18"/>
                              </w:rPr>
                              <w:t>anika.adams</w:t>
                            </w:r>
                            <w:r w:rsidR="0091680B" w:rsidRPr="001D6EB4">
                              <w:rPr>
                                <w:sz w:val="18"/>
                                <w:szCs w:val="18"/>
                              </w:rPr>
                              <w:t>@weiss-technik.com</w:t>
                            </w:r>
                            <w:r w:rsidR="0091680B" w:rsidRPr="001D6EB4">
                              <w:rPr>
                                <w:sz w:val="18"/>
                                <w:szCs w:val="18"/>
                              </w:rPr>
                              <w:br/>
                            </w:r>
                            <w:hyperlink r:id="rId10" w:history="1">
                              <w:r w:rsidR="0091680B" w:rsidRPr="001D6EB4">
                                <w:rPr>
                                  <w:rStyle w:val="Hyperlink"/>
                                  <w:sz w:val="18"/>
                                  <w:szCs w:val="18"/>
                                </w:rPr>
                                <w:t>www.weiss-technik.com</w:t>
                              </w:r>
                            </w:hyperlink>
                          </w:p>
                          <w:p w14:paraId="1161275B" w14:textId="77777777" w:rsidR="00267CC8" w:rsidRDefault="00267CC8">
                            <w:pPr>
                              <w:pStyle w:val="Rahmeninhalt"/>
                              <w:spacing w:after="0"/>
                            </w:pPr>
                          </w:p>
                        </w:txbxContent>
                      </wps:txbx>
                      <wps:bodyPr>
                        <a:spAutoFit/>
                      </wps:bodyPr>
                    </wps:wsp>
                  </a:graphicData>
                </a:graphic>
                <wp14:sizeRelV relativeFrom="margin">
                  <wp14:pctHeight>20000</wp14:pctHeight>
                </wp14:sizeRelV>
              </wp:anchor>
            </w:drawing>
          </mc:Choice>
          <mc:Fallback>
            <w:pict>
              <v:rect w14:anchorId="43F13449" id="Textfeld 2" o:spid="_x0000_s1026" style="position:absolute;margin-left:432.75pt;margin-top:64pt;width:144.95pt;height:287.8pt;z-index:251658240;visibility:visible;mso-wrap-style:square;mso-height-percent:200;mso-wrap-distance-left:9pt;mso-wrap-distance-top:3.6pt;mso-wrap-distance-right:8.85pt;mso-wrap-distance-bottom:3.6pt;mso-position-horizontal:absolute;mso-position-horizontal-relative:page;mso-position-vertical:absolute;mso-position-vertical-relative:margin;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" stroked="f" strokeweight=".26mm">
                <v:textbox style="mso-fit-shape-to-text:t">
                  <w:txbxContent>
                    <w:p w14:paraId="7CF0D8CB" w14:textId="7545CA11" w:rsidR="00267CC8" w:rsidRPr="00317D72" w:rsidRDefault="00981632">
                      <w:pPr>
                        <w:pStyle w:val="Rahmeninhalt"/>
                      </w:pPr>
                      <w:r>
                        <w:rPr>
                          <w:b/>
                          <w:color w:val="000000"/>
                          <w:sz w:val="18"/>
                          <w:szCs w:val="18"/>
                        </w:rPr>
                        <w:t>Altendorf</w:t>
                      </w:r>
                      <w:r w:rsidR="00301E4D" w:rsidRPr="00317D72">
                        <w:rPr>
                          <w:b/>
                          <w:color w:val="000000"/>
                          <w:sz w:val="18"/>
                          <w:szCs w:val="18"/>
                        </w:rPr>
                        <w:t xml:space="preserve">, </w:t>
                      </w:r>
                      <w:r>
                        <w:rPr>
                          <w:b/>
                          <w:color w:val="000000"/>
                          <w:sz w:val="18"/>
                          <w:szCs w:val="18"/>
                        </w:rPr>
                        <w:t>15</w:t>
                      </w:r>
                      <w:r w:rsidR="00301E4D" w:rsidRPr="00317D72">
                        <w:rPr>
                          <w:b/>
                          <w:color w:val="000000"/>
                          <w:sz w:val="18"/>
                          <w:szCs w:val="18"/>
                        </w:rPr>
                        <w:t>.0</w:t>
                      </w:r>
                      <w:r>
                        <w:rPr>
                          <w:b/>
                          <w:color w:val="000000"/>
                          <w:sz w:val="18"/>
                          <w:szCs w:val="18"/>
                        </w:rPr>
                        <w:t>3</w:t>
                      </w:r>
                      <w:r w:rsidR="00301E4D" w:rsidRPr="00317D72">
                        <w:rPr>
                          <w:b/>
                          <w:color w:val="000000"/>
                          <w:sz w:val="18"/>
                          <w:szCs w:val="18"/>
                        </w:rPr>
                        <w:t>.202</w:t>
                      </w:r>
                      <w:r>
                        <w:rPr>
                          <w:b/>
                          <w:color w:val="000000"/>
                          <w:sz w:val="18"/>
                          <w:szCs w:val="18"/>
                        </w:rPr>
                        <w:t>1</w:t>
                      </w:r>
                    </w:p>
                    <w:p w14:paraId="3EB9D1F7" w14:textId="77777777" w:rsidR="00267CC8" w:rsidRPr="00317D72" w:rsidRDefault="00267CC8">
                      <w:pPr>
                        <w:pStyle w:val="Rahmeninhalt"/>
                        <w:rPr>
                          <w:b/>
                          <w:color w:val="000000"/>
                          <w:sz w:val="18"/>
                          <w:szCs w:val="18"/>
                        </w:rPr>
                      </w:pPr>
                    </w:p>
                    <w:p w14:paraId="79B8D20F" w14:textId="77777777" w:rsidR="00267CC8" w:rsidRPr="00317D72" w:rsidRDefault="00301E4D">
                      <w:pPr>
                        <w:pStyle w:val="Rahmeninhalt"/>
                        <w:rPr>
                          <w:b/>
                          <w:sz w:val="18"/>
                          <w:szCs w:val="18"/>
                        </w:rPr>
                      </w:pPr>
                      <w:r w:rsidRPr="00317D72">
                        <w:rPr>
                          <w:b/>
                          <w:color w:val="000000"/>
                          <w:sz w:val="18"/>
                          <w:szCs w:val="18"/>
                        </w:rPr>
                        <w:t>Kontakt</w:t>
                      </w:r>
                    </w:p>
                    <w:p w14:paraId="425F87C7" w14:textId="59284CC1" w:rsidR="00267CC8" w:rsidRPr="00317D72" w:rsidRDefault="00DD79E5">
                      <w:pPr>
                        <w:pStyle w:val="Rahmeninhalt"/>
                        <w:spacing w:after="0"/>
                        <w:rPr>
                          <w:b/>
                          <w:sz w:val="18"/>
                          <w:szCs w:val="18"/>
                        </w:rPr>
                      </w:pPr>
                      <w:proofErr w:type="gramStart"/>
                      <w:r>
                        <w:rPr>
                          <w:b/>
                          <w:color w:val="000000"/>
                          <w:sz w:val="18"/>
                          <w:szCs w:val="18"/>
                        </w:rPr>
                        <w:t>Weiss</w:t>
                      </w:r>
                      <w:proofErr w:type="gramEnd"/>
                      <w:r>
                        <w:rPr>
                          <w:b/>
                          <w:color w:val="000000"/>
                          <w:sz w:val="18"/>
                          <w:szCs w:val="18"/>
                        </w:rPr>
                        <w:t xml:space="preserve"> Technik AG</w:t>
                      </w:r>
                    </w:p>
                    <w:p w14:paraId="65E8C0B9" w14:textId="1274BEC0" w:rsidR="00267CC8" w:rsidRPr="00DE029F" w:rsidRDefault="006831AF">
                      <w:pPr>
                        <w:pStyle w:val="Rahmeninhalt"/>
                        <w:spacing w:after="0"/>
                      </w:pPr>
                      <w:r>
                        <w:rPr>
                          <w:color w:val="000000"/>
                          <w:sz w:val="18"/>
                          <w:szCs w:val="18"/>
                        </w:rPr>
                        <w:t>Michael Altmann</w:t>
                      </w:r>
                      <w:r w:rsidR="00301E4D">
                        <w:rPr>
                          <w:color w:val="000000"/>
                          <w:sz w:val="18"/>
                          <w:szCs w:val="18"/>
                        </w:rPr>
                        <w:br/>
                      </w:r>
                      <w:proofErr w:type="spellStart"/>
                      <w:r w:rsidR="00DE029F">
                        <w:rPr>
                          <w:color w:val="000000"/>
                          <w:sz w:val="18"/>
                          <w:szCs w:val="18"/>
                        </w:rPr>
                        <w:t>Brügglistr</w:t>
                      </w:r>
                      <w:proofErr w:type="spellEnd"/>
                      <w:r w:rsidR="00DE029F">
                        <w:rPr>
                          <w:color w:val="000000"/>
                          <w:sz w:val="18"/>
                          <w:szCs w:val="18"/>
                        </w:rPr>
                        <w:t xml:space="preserve">. </w:t>
                      </w:r>
                      <w:r w:rsidR="00DE029F" w:rsidRPr="00DE029F">
                        <w:rPr>
                          <w:color w:val="000000"/>
                          <w:sz w:val="18"/>
                          <w:szCs w:val="18"/>
                        </w:rPr>
                        <w:t>2</w:t>
                      </w:r>
                      <w:r w:rsidR="00DE029F" w:rsidRPr="00DE029F">
                        <w:rPr>
                          <w:color w:val="000000"/>
                          <w:sz w:val="18"/>
                          <w:szCs w:val="18"/>
                        </w:rPr>
                        <w:br/>
                        <w:t>CH</w:t>
                      </w:r>
                      <w:r w:rsidR="00301E4D" w:rsidRPr="00DE029F">
                        <w:rPr>
                          <w:color w:val="000000"/>
                          <w:sz w:val="18"/>
                          <w:szCs w:val="18"/>
                        </w:rPr>
                        <w:t xml:space="preserve"> </w:t>
                      </w:r>
                      <w:r w:rsidR="00DE029F" w:rsidRPr="00DE029F">
                        <w:rPr>
                          <w:color w:val="000000"/>
                          <w:sz w:val="18"/>
                          <w:szCs w:val="18"/>
                        </w:rPr>
                        <w:t>–</w:t>
                      </w:r>
                      <w:r w:rsidR="00301E4D" w:rsidRPr="00DE029F">
                        <w:rPr>
                          <w:color w:val="000000"/>
                          <w:sz w:val="18"/>
                          <w:szCs w:val="18"/>
                        </w:rPr>
                        <w:t xml:space="preserve"> </w:t>
                      </w:r>
                      <w:r w:rsidR="00DE029F" w:rsidRPr="00DE029F">
                        <w:rPr>
                          <w:color w:val="000000"/>
                          <w:sz w:val="18"/>
                          <w:szCs w:val="18"/>
                        </w:rPr>
                        <w:t>8852 Alt</w:t>
                      </w:r>
                      <w:r w:rsidR="00DE029F">
                        <w:rPr>
                          <w:color w:val="000000"/>
                          <w:sz w:val="18"/>
                          <w:szCs w:val="18"/>
                        </w:rPr>
                        <w:t>endorf</w:t>
                      </w:r>
                      <w:r w:rsidR="00301E4D" w:rsidRPr="00DE029F">
                        <w:rPr>
                          <w:color w:val="000000"/>
                          <w:sz w:val="18"/>
                          <w:szCs w:val="18"/>
                        </w:rPr>
                        <w:br/>
                        <w:t>Tel +4</w:t>
                      </w:r>
                      <w:r w:rsidR="00DE029F">
                        <w:rPr>
                          <w:color w:val="000000"/>
                          <w:sz w:val="18"/>
                          <w:szCs w:val="18"/>
                        </w:rPr>
                        <w:t>1 55 256 10 66</w:t>
                      </w:r>
                      <w:r w:rsidR="00301E4D" w:rsidRPr="00DE029F">
                        <w:rPr>
                          <w:color w:val="000000"/>
                          <w:sz w:val="18"/>
                          <w:szCs w:val="18"/>
                        </w:rPr>
                        <w:br/>
                      </w:r>
                      <w:r w:rsidR="008A1B8A">
                        <w:rPr>
                          <w:color w:val="000000"/>
                          <w:sz w:val="18"/>
                          <w:szCs w:val="18"/>
                        </w:rPr>
                        <w:t>michael.altmann@weiss-technik.com</w:t>
                      </w:r>
                      <w:r w:rsidR="00301E4D" w:rsidRPr="00DE029F">
                        <w:rPr>
                          <w:color w:val="000000"/>
                          <w:sz w:val="18"/>
                          <w:szCs w:val="18"/>
                        </w:rPr>
                        <w:br/>
                      </w:r>
                      <w:hyperlink r:id="rId11" w:history="1">
                        <w:r w:rsidR="008A1B8A" w:rsidRPr="001D3D4E">
                          <w:rPr>
                            <w:rStyle w:val="Hyperlink"/>
                            <w:sz w:val="18"/>
                            <w:szCs w:val="18"/>
                          </w:rPr>
                          <w:t>www.weiss-technik.com</w:t>
                        </w:r>
                      </w:hyperlink>
                    </w:p>
                    <w:p w14:paraId="2D365479" w14:textId="77777777" w:rsidR="00267CC8" w:rsidRPr="00DE029F" w:rsidRDefault="00267CC8">
                      <w:pPr>
                        <w:pStyle w:val="Rahmeninhalt"/>
                        <w:spacing w:after="0"/>
                        <w:rPr>
                          <w:color w:val="000000"/>
                          <w:sz w:val="18"/>
                          <w:szCs w:val="18"/>
                        </w:rPr>
                      </w:pPr>
                    </w:p>
                    <w:p w14:paraId="42DD3F27" w14:textId="77777777" w:rsidR="0091680B" w:rsidRPr="00DE029F" w:rsidRDefault="0091680B">
                      <w:pPr>
                        <w:pStyle w:val="Rahmeninhalt"/>
                        <w:spacing w:after="0"/>
                        <w:rPr>
                          <w:color w:val="000000"/>
                          <w:sz w:val="18"/>
                          <w:szCs w:val="18"/>
                        </w:rPr>
                      </w:pPr>
                    </w:p>
                    <w:p w14:paraId="4F8E8C7F" w14:textId="6E533A51" w:rsidR="0091680B" w:rsidRPr="001D6EB4" w:rsidRDefault="0091680B" w:rsidP="0091680B">
                      <w:pPr>
                        <w:spacing w:after="0"/>
                        <w:rPr>
                          <w:b/>
                          <w:sz w:val="18"/>
                          <w:szCs w:val="18"/>
                        </w:rPr>
                      </w:pPr>
                      <w:proofErr w:type="gramStart"/>
                      <w:r w:rsidRPr="001D6EB4">
                        <w:rPr>
                          <w:b/>
                          <w:sz w:val="18"/>
                          <w:szCs w:val="18"/>
                        </w:rPr>
                        <w:t>Weiss</w:t>
                      </w:r>
                      <w:proofErr w:type="gramEnd"/>
                      <w:r w:rsidRPr="001D6EB4">
                        <w:rPr>
                          <w:b/>
                          <w:sz w:val="18"/>
                          <w:szCs w:val="18"/>
                        </w:rPr>
                        <w:t xml:space="preserve"> </w:t>
                      </w:r>
                      <w:r>
                        <w:rPr>
                          <w:b/>
                          <w:sz w:val="18"/>
                          <w:szCs w:val="18"/>
                        </w:rPr>
                        <w:t>Umwelttechnik</w:t>
                      </w:r>
                      <w:r w:rsidRPr="001D6EB4">
                        <w:rPr>
                          <w:b/>
                          <w:sz w:val="18"/>
                          <w:szCs w:val="18"/>
                        </w:rPr>
                        <w:t xml:space="preserve"> GmbH</w:t>
                      </w:r>
                    </w:p>
                    <w:p w14:paraId="2F2A5680" w14:textId="77777777" w:rsidR="00243A81" w:rsidRDefault="0091680B" w:rsidP="0091680B">
                      <w:pPr>
                        <w:spacing w:after="0"/>
                        <w:rPr>
                          <w:sz w:val="18"/>
                          <w:szCs w:val="18"/>
                        </w:rPr>
                      </w:pPr>
                      <w:r>
                        <w:rPr>
                          <w:sz w:val="18"/>
                          <w:szCs w:val="18"/>
                        </w:rPr>
                        <w:t>Anika Adams</w:t>
                      </w:r>
                    </w:p>
                    <w:p w14:paraId="2AB0B1B0" w14:textId="2DE45DD2" w:rsidR="0091680B" w:rsidRPr="000A3196" w:rsidRDefault="00243A81" w:rsidP="0091680B">
                      <w:pPr>
                        <w:spacing w:after="0"/>
                        <w:rPr>
                          <w:sz w:val="18"/>
                          <w:szCs w:val="18"/>
                        </w:rPr>
                      </w:pPr>
                      <w:r>
                        <w:rPr>
                          <w:sz w:val="18"/>
                          <w:szCs w:val="18"/>
                        </w:rPr>
                        <w:t>MM Communications</w:t>
                      </w:r>
                      <w:r w:rsidR="0091680B" w:rsidRPr="001D6EB4">
                        <w:rPr>
                          <w:sz w:val="18"/>
                          <w:szCs w:val="18"/>
                        </w:rPr>
                        <w:br/>
                        <w:t>Greizer Straße 41-49</w:t>
                      </w:r>
                      <w:r w:rsidR="0091680B" w:rsidRPr="001D6EB4">
                        <w:rPr>
                          <w:sz w:val="18"/>
                          <w:szCs w:val="18"/>
                        </w:rPr>
                        <w:br/>
                        <w:t>D - 35447 Reiskirchen</w:t>
                      </w:r>
                      <w:r w:rsidR="0091680B" w:rsidRPr="001D6EB4">
                        <w:rPr>
                          <w:sz w:val="18"/>
                          <w:szCs w:val="18"/>
                        </w:rPr>
                        <w:br/>
                        <w:t>Tel +49 6408 84 6</w:t>
                      </w:r>
                      <w:r w:rsidR="0091680B">
                        <w:rPr>
                          <w:sz w:val="18"/>
                          <w:szCs w:val="18"/>
                        </w:rPr>
                        <w:t>842</w:t>
                      </w:r>
                      <w:r w:rsidR="0091680B" w:rsidRPr="001D6EB4">
                        <w:rPr>
                          <w:sz w:val="18"/>
                          <w:szCs w:val="18"/>
                        </w:rPr>
                        <w:br/>
                      </w:r>
                      <w:r w:rsidR="0091680B">
                        <w:rPr>
                          <w:sz w:val="18"/>
                          <w:szCs w:val="18"/>
                        </w:rPr>
                        <w:t>anika.adams</w:t>
                      </w:r>
                      <w:r w:rsidR="0091680B" w:rsidRPr="001D6EB4">
                        <w:rPr>
                          <w:sz w:val="18"/>
                          <w:szCs w:val="18"/>
                        </w:rPr>
                        <w:t>@weiss-technik.com</w:t>
                      </w:r>
                      <w:r w:rsidR="0091680B" w:rsidRPr="001D6EB4">
                        <w:rPr>
                          <w:sz w:val="18"/>
                          <w:szCs w:val="18"/>
                        </w:rPr>
                        <w:br/>
                      </w:r>
                      <w:hyperlink r:id="rId12" w:history="1">
                        <w:r w:rsidR="0091680B" w:rsidRPr="001D6EB4">
                          <w:rPr>
                            <w:rStyle w:val="Hyperlink"/>
                            <w:sz w:val="18"/>
                            <w:szCs w:val="18"/>
                          </w:rPr>
                          <w:t>www.weiss-technik.com</w:t>
                        </w:r>
                      </w:hyperlink>
                    </w:p>
                    <w:p w14:paraId="1161275B" w14:textId="77777777" w:rsidR="00267CC8" w:rsidRDefault="00267CC8">
                      <w:pPr>
                        <w:pStyle w:val="Rahmeninhalt"/>
                        <w:spacing w:after="0"/>
                      </w:pPr>
                    </w:p>
                  </w:txbxContent>
                </v:textbox>
                <w10:wrap type="square" anchorx="page" anchory="margin"/>
              </v:rect>
            </w:pict>
          </mc:Fallback>
        </mc:AlternateContent>
      </w:r>
    </w:p>
    <w:p w14:paraId="5E5174A7" w14:textId="4B445F83" w:rsidR="00267CC8" w:rsidRPr="00D37212" w:rsidRDefault="00E4122C">
      <w:pPr>
        <w:pStyle w:val="Textkrper"/>
        <w:spacing w:after="0"/>
        <w:rPr>
          <w:sz w:val="24"/>
          <w:szCs w:val="24"/>
        </w:rPr>
      </w:pPr>
      <w:r w:rsidRPr="00D37212">
        <w:rPr>
          <w:sz w:val="24"/>
          <w:szCs w:val="24"/>
        </w:rPr>
        <w:t>Firmenjubiläum</w:t>
      </w:r>
      <w:r w:rsidR="00D37212" w:rsidRPr="00D37212">
        <w:rPr>
          <w:sz w:val="24"/>
          <w:szCs w:val="24"/>
        </w:rPr>
        <w:t xml:space="preserve"> der Weiss Technik</w:t>
      </w:r>
      <w:r w:rsidR="00D37212">
        <w:rPr>
          <w:sz w:val="24"/>
          <w:szCs w:val="24"/>
        </w:rPr>
        <w:t xml:space="preserve"> AG</w:t>
      </w:r>
    </w:p>
    <w:p w14:paraId="55362FD4" w14:textId="4CBD27A1" w:rsidR="00267CC8" w:rsidRDefault="00E4122C">
      <w:pPr>
        <w:spacing w:after="0"/>
        <w:rPr>
          <w:rFonts w:eastAsiaTheme="minorHAnsi" w:cs="MetaSerif Pro Book"/>
          <w:b/>
          <w:bCs/>
          <w:sz w:val="28"/>
          <w:szCs w:val="28"/>
        </w:rPr>
      </w:pPr>
      <w:r w:rsidRPr="00E4122C">
        <w:rPr>
          <w:rFonts w:eastAsiaTheme="minorHAnsi" w:cs="MetaSerif Pro Book"/>
          <w:b/>
          <w:bCs/>
          <w:sz w:val="28"/>
          <w:szCs w:val="28"/>
        </w:rPr>
        <w:t>50 Jahre Umweltsimulation und Containment-Lösungen</w:t>
      </w:r>
    </w:p>
    <w:p w14:paraId="0FA623AF" w14:textId="77777777" w:rsidR="00E4122C" w:rsidRDefault="00E4122C">
      <w:pPr>
        <w:spacing w:after="0"/>
        <w:rPr>
          <w:rFonts w:asciiTheme="minorHAnsi" w:hAnsiTheme="minorHAnsi" w:cstheme="minorHAnsi"/>
          <w:b/>
          <w:sz w:val="28"/>
          <w:szCs w:val="28"/>
        </w:rPr>
      </w:pPr>
    </w:p>
    <w:p w14:paraId="1200FCA6" w14:textId="0415677D" w:rsidR="00267CC8" w:rsidRDefault="00EF3752" w:rsidP="00E06B1E">
      <w:pPr>
        <w:pStyle w:val="Textkrper"/>
        <w:spacing w:after="0"/>
        <w:rPr>
          <w:rFonts w:cs="Calibri"/>
          <w:b/>
          <w:bCs/>
          <w:sz w:val="24"/>
          <w:szCs w:val="24"/>
        </w:rPr>
      </w:pPr>
      <w:r w:rsidRPr="00C62F40">
        <w:rPr>
          <w:rFonts w:cs="Calibri"/>
          <w:b/>
          <w:bCs/>
          <w:sz w:val="24"/>
          <w:szCs w:val="24"/>
        </w:rPr>
        <w:t xml:space="preserve">Seit 1971 steht die Weiss Technik AG </w:t>
      </w:r>
      <w:r w:rsidR="001B36EA" w:rsidRPr="00C62F40">
        <w:rPr>
          <w:rFonts w:cs="Calibri"/>
          <w:b/>
          <w:bCs/>
          <w:sz w:val="24"/>
          <w:szCs w:val="24"/>
        </w:rPr>
        <w:t xml:space="preserve">in der Schweiz für </w:t>
      </w:r>
      <w:r w:rsidR="00F36C48">
        <w:rPr>
          <w:rFonts w:cs="Calibri"/>
          <w:b/>
          <w:bCs/>
          <w:sz w:val="24"/>
          <w:szCs w:val="24"/>
        </w:rPr>
        <w:t>anspruchsvolle</w:t>
      </w:r>
      <w:r w:rsidR="007B1F62" w:rsidRPr="00C62F40">
        <w:rPr>
          <w:rFonts w:cs="Calibri"/>
          <w:b/>
          <w:bCs/>
          <w:sz w:val="24"/>
          <w:szCs w:val="24"/>
        </w:rPr>
        <w:t xml:space="preserve"> Lösungen</w:t>
      </w:r>
      <w:r w:rsidR="004A0348" w:rsidRPr="00C62F40">
        <w:rPr>
          <w:rFonts w:cs="Calibri"/>
          <w:b/>
          <w:bCs/>
          <w:sz w:val="24"/>
          <w:szCs w:val="24"/>
        </w:rPr>
        <w:t xml:space="preserve"> in der Umweltsimulation</w:t>
      </w:r>
      <w:r w:rsidR="007B1F62">
        <w:rPr>
          <w:rFonts w:cs="Calibri"/>
          <w:b/>
          <w:bCs/>
          <w:sz w:val="24"/>
          <w:szCs w:val="24"/>
        </w:rPr>
        <w:t xml:space="preserve"> und Klimatechnik sowie</w:t>
      </w:r>
      <w:r w:rsidR="004A0348" w:rsidRPr="00C62F40">
        <w:rPr>
          <w:rFonts w:cs="Calibri"/>
          <w:b/>
          <w:bCs/>
          <w:sz w:val="24"/>
          <w:szCs w:val="24"/>
        </w:rPr>
        <w:t xml:space="preserve"> </w:t>
      </w:r>
      <w:r w:rsidR="003C17C3" w:rsidRPr="00C62F40">
        <w:rPr>
          <w:rFonts w:cs="Calibri"/>
          <w:b/>
          <w:bCs/>
          <w:sz w:val="24"/>
          <w:szCs w:val="24"/>
        </w:rPr>
        <w:t>herausragenden</w:t>
      </w:r>
      <w:r w:rsidR="004A0348" w:rsidRPr="00C62F40">
        <w:rPr>
          <w:rFonts w:cs="Calibri"/>
          <w:b/>
          <w:bCs/>
          <w:sz w:val="24"/>
          <w:szCs w:val="24"/>
        </w:rPr>
        <w:t xml:space="preserve"> Service </w:t>
      </w:r>
      <w:r w:rsidR="00C62F40" w:rsidRPr="00C62F40">
        <w:rPr>
          <w:rFonts w:cs="Calibri"/>
          <w:b/>
          <w:bCs/>
          <w:sz w:val="24"/>
          <w:szCs w:val="24"/>
        </w:rPr>
        <w:t>und leistet damit seit über 50 Jahren ihren Beitrag zu einer sicheren Zukunft.</w:t>
      </w:r>
    </w:p>
    <w:p w14:paraId="041CEAD0" w14:textId="77777777" w:rsidR="00E06B1E" w:rsidRPr="00E06B1E" w:rsidRDefault="00E06B1E" w:rsidP="00E06B1E">
      <w:pPr>
        <w:pStyle w:val="Textkrper"/>
        <w:spacing w:after="0"/>
        <w:rPr>
          <w:sz w:val="24"/>
          <w:szCs w:val="24"/>
        </w:rPr>
      </w:pPr>
    </w:p>
    <w:p w14:paraId="78C7245D" w14:textId="77777777" w:rsidR="00B31B1A" w:rsidRDefault="00D925DE" w:rsidP="00F92608">
      <w:pPr>
        <w:spacing w:line="276" w:lineRule="auto"/>
        <w:rPr>
          <w:rFonts w:asciiTheme="minorHAnsi" w:hAnsiTheme="minorHAnsi" w:cstheme="minorHAnsi"/>
          <w:sz w:val="24"/>
          <w:szCs w:val="24"/>
        </w:rPr>
      </w:pPr>
      <w:r w:rsidRPr="00A707F8">
        <w:rPr>
          <w:rFonts w:asciiTheme="minorHAnsi" w:hAnsiTheme="minorHAnsi" w:cstheme="minorHAnsi"/>
          <w:b/>
          <w:bCs/>
          <w:sz w:val="24"/>
          <w:szCs w:val="24"/>
        </w:rPr>
        <w:t>Rückblick</w:t>
      </w:r>
    </w:p>
    <w:p w14:paraId="4F9A1B36" w14:textId="7FE1612A" w:rsidR="00160770" w:rsidRPr="00EF3752" w:rsidRDefault="00160770" w:rsidP="00F92608">
      <w:pPr>
        <w:spacing w:line="276" w:lineRule="auto"/>
        <w:rPr>
          <w:rFonts w:asciiTheme="minorHAnsi" w:hAnsiTheme="minorHAnsi" w:cstheme="minorHAnsi"/>
          <w:sz w:val="24"/>
          <w:szCs w:val="24"/>
        </w:rPr>
      </w:pPr>
      <w:r w:rsidRPr="00EF3752">
        <w:rPr>
          <w:rFonts w:asciiTheme="minorHAnsi" w:hAnsiTheme="minorHAnsi" w:cstheme="minorHAnsi"/>
          <w:sz w:val="24"/>
          <w:szCs w:val="24"/>
        </w:rPr>
        <w:t>Davos am 4. März 1971, 11:30 Uhr: Karl Weiss eröffnet die erste Niederlassung, die „Karl Weiss AG“ an einer der schönsten Feriendestinationen in der Schweiz. Der Eintrag im Handelsregister lautete: „Die Gesellschaft bezweckt die Herstellung sowie die Vermittlung von und den Handel mit Klima-Prüfanlagen, Sonderklimaräumen sowie Raumklimageräten, Anlagen und Messtechnik.“</w:t>
      </w:r>
      <w:r w:rsidR="00B31B1A">
        <w:rPr>
          <w:rFonts w:asciiTheme="minorHAnsi" w:hAnsiTheme="minorHAnsi" w:cstheme="minorHAnsi"/>
          <w:sz w:val="24"/>
          <w:szCs w:val="24"/>
        </w:rPr>
        <w:t xml:space="preserve"> </w:t>
      </w:r>
      <w:r w:rsidRPr="00EF3752">
        <w:rPr>
          <w:rFonts w:asciiTheme="minorHAnsi" w:hAnsiTheme="minorHAnsi" w:cstheme="minorHAnsi"/>
          <w:sz w:val="24"/>
          <w:szCs w:val="24"/>
        </w:rPr>
        <w:t xml:space="preserve">Kernkompetenzen, die sich bis heute ständig weiterentwickelt und an </w:t>
      </w:r>
      <w:r w:rsidR="00D925DE">
        <w:rPr>
          <w:rFonts w:asciiTheme="minorHAnsi" w:hAnsiTheme="minorHAnsi" w:cstheme="minorHAnsi"/>
          <w:sz w:val="24"/>
          <w:szCs w:val="24"/>
        </w:rPr>
        <w:t>Kundenbedürfnissen</w:t>
      </w:r>
      <w:r w:rsidRPr="00EF3752">
        <w:rPr>
          <w:rFonts w:asciiTheme="minorHAnsi" w:hAnsiTheme="minorHAnsi" w:cstheme="minorHAnsi"/>
          <w:sz w:val="24"/>
          <w:szCs w:val="24"/>
        </w:rPr>
        <w:t xml:space="preserve"> orientiert haben.</w:t>
      </w:r>
    </w:p>
    <w:p w14:paraId="774047C0" w14:textId="77777777" w:rsidR="00160770" w:rsidRPr="00EF3752" w:rsidRDefault="00160770" w:rsidP="00F92608">
      <w:pPr>
        <w:spacing w:line="276" w:lineRule="auto"/>
        <w:rPr>
          <w:rFonts w:asciiTheme="minorHAnsi" w:hAnsiTheme="minorHAnsi" w:cstheme="minorHAnsi"/>
          <w:sz w:val="24"/>
          <w:szCs w:val="24"/>
        </w:rPr>
      </w:pPr>
      <w:r w:rsidRPr="00EF3752">
        <w:rPr>
          <w:rFonts w:asciiTheme="minorHAnsi" w:hAnsiTheme="minorHAnsi" w:cstheme="minorHAnsi"/>
          <w:sz w:val="24"/>
          <w:szCs w:val="24"/>
        </w:rPr>
        <w:t>Am 20. Dezember 1979 wurde der Firmensitz nach Kilchberg verlegt, eine Villa am Seeufer des Zürichsees und der Firmenname auf „Weiss Technik AG“ geändert.</w:t>
      </w:r>
    </w:p>
    <w:p w14:paraId="780D9B37" w14:textId="77777777" w:rsidR="00160770" w:rsidRPr="00EF3752" w:rsidRDefault="00160770" w:rsidP="00F92608">
      <w:pPr>
        <w:spacing w:line="276" w:lineRule="auto"/>
        <w:rPr>
          <w:rFonts w:asciiTheme="minorHAnsi" w:hAnsiTheme="minorHAnsi" w:cstheme="minorHAnsi"/>
          <w:sz w:val="24"/>
          <w:szCs w:val="24"/>
        </w:rPr>
      </w:pPr>
      <w:bookmarkStart w:id="1" w:name="_Hlk66702509"/>
      <w:r w:rsidRPr="00EF3752">
        <w:rPr>
          <w:rFonts w:asciiTheme="minorHAnsi" w:hAnsiTheme="minorHAnsi" w:cstheme="minorHAnsi"/>
          <w:sz w:val="24"/>
          <w:szCs w:val="24"/>
        </w:rPr>
        <w:t>Seit Februar 2006 hat die Weiss Technik AG jetzt ihren Sitz in Altendorf/SZ, wieder mit Blick auf den Zürichsee.</w:t>
      </w:r>
    </w:p>
    <w:bookmarkEnd w:id="1"/>
    <w:p w14:paraId="3D088098" w14:textId="05935375" w:rsidR="00160770" w:rsidRDefault="00160770" w:rsidP="00F92608">
      <w:pPr>
        <w:spacing w:line="276" w:lineRule="auto"/>
        <w:rPr>
          <w:rFonts w:asciiTheme="minorHAnsi" w:hAnsiTheme="minorHAnsi" w:cstheme="minorHAnsi"/>
          <w:sz w:val="24"/>
          <w:szCs w:val="24"/>
        </w:rPr>
      </w:pPr>
    </w:p>
    <w:p w14:paraId="7FF5691F" w14:textId="1E7430BC" w:rsidR="006D0FF6" w:rsidRPr="006D0FF6" w:rsidRDefault="00062403" w:rsidP="00F92608">
      <w:pPr>
        <w:spacing w:line="276" w:lineRule="auto"/>
        <w:rPr>
          <w:rFonts w:asciiTheme="minorHAnsi" w:hAnsiTheme="minorHAnsi" w:cstheme="minorHAnsi"/>
          <w:b/>
          <w:bCs/>
          <w:sz w:val="24"/>
          <w:szCs w:val="24"/>
        </w:rPr>
      </w:pPr>
      <w:r>
        <w:rPr>
          <w:rFonts w:asciiTheme="minorHAnsi" w:hAnsiTheme="minorHAnsi" w:cstheme="minorHAnsi"/>
          <w:b/>
          <w:bCs/>
          <w:sz w:val="24"/>
          <w:szCs w:val="24"/>
        </w:rPr>
        <w:t xml:space="preserve">Lokal </w:t>
      </w:r>
      <w:r w:rsidR="00F92608">
        <w:rPr>
          <w:rFonts w:asciiTheme="minorHAnsi" w:hAnsiTheme="minorHAnsi" w:cstheme="minorHAnsi"/>
          <w:b/>
          <w:bCs/>
          <w:sz w:val="24"/>
          <w:szCs w:val="24"/>
        </w:rPr>
        <w:t>in der Schweiz</w:t>
      </w:r>
      <w:r>
        <w:rPr>
          <w:rFonts w:asciiTheme="minorHAnsi" w:hAnsiTheme="minorHAnsi" w:cstheme="minorHAnsi"/>
          <w:b/>
          <w:bCs/>
          <w:sz w:val="24"/>
          <w:szCs w:val="24"/>
        </w:rPr>
        <w:t xml:space="preserve"> und v</w:t>
      </w:r>
      <w:r w:rsidR="006D0FF6" w:rsidRPr="006D0FF6">
        <w:rPr>
          <w:rFonts w:asciiTheme="minorHAnsi" w:hAnsiTheme="minorHAnsi" w:cstheme="minorHAnsi"/>
          <w:b/>
          <w:bCs/>
          <w:sz w:val="24"/>
          <w:szCs w:val="24"/>
        </w:rPr>
        <w:t>erankert in einem weltweit agierenden Technologiekonzern</w:t>
      </w:r>
    </w:p>
    <w:p w14:paraId="74A57C03" w14:textId="3AFE023D" w:rsidR="00160770" w:rsidRDefault="00160770" w:rsidP="00F92608">
      <w:pPr>
        <w:spacing w:line="276" w:lineRule="auto"/>
        <w:rPr>
          <w:rFonts w:asciiTheme="minorHAnsi" w:hAnsiTheme="minorHAnsi" w:cstheme="minorHAnsi"/>
          <w:sz w:val="24"/>
          <w:szCs w:val="24"/>
        </w:rPr>
      </w:pPr>
      <w:r w:rsidRPr="00EF3752">
        <w:rPr>
          <w:rFonts w:asciiTheme="minorHAnsi" w:hAnsiTheme="minorHAnsi" w:cstheme="minorHAnsi"/>
          <w:sz w:val="24"/>
          <w:szCs w:val="24"/>
        </w:rPr>
        <w:t>Als Tochtergesellschaft der Weiss Umwelttechnik GmbH in Deutschland, gehört die Weiss Technik AG zum weltweit agierenden Schunk-Technologiekonzern mit über 9</w:t>
      </w:r>
      <w:r w:rsidR="00B47963">
        <w:rPr>
          <w:rFonts w:asciiTheme="minorHAnsi" w:hAnsiTheme="minorHAnsi" w:cstheme="minorHAnsi"/>
          <w:sz w:val="24"/>
          <w:szCs w:val="24"/>
        </w:rPr>
        <w:t>.1</w:t>
      </w:r>
      <w:r w:rsidRPr="00EF3752">
        <w:rPr>
          <w:rFonts w:asciiTheme="minorHAnsi" w:hAnsiTheme="minorHAnsi" w:cstheme="minorHAnsi"/>
          <w:sz w:val="24"/>
          <w:szCs w:val="24"/>
        </w:rPr>
        <w:t>00 Mitarbeitern und einem Jahresumsatz von über CHF 1.4 Milliarden.</w:t>
      </w:r>
    </w:p>
    <w:p w14:paraId="43532B70" w14:textId="77777777" w:rsidR="00E44704" w:rsidRDefault="00E44704" w:rsidP="00F92608">
      <w:pPr>
        <w:spacing w:line="276" w:lineRule="auto"/>
        <w:rPr>
          <w:rFonts w:asciiTheme="minorHAnsi" w:hAnsiTheme="minorHAnsi" w:cstheme="minorHAnsi"/>
          <w:b/>
          <w:bCs/>
          <w:sz w:val="24"/>
          <w:szCs w:val="24"/>
        </w:rPr>
      </w:pPr>
    </w:p>
    <w:p w14:paraId="6B55B6B7" w14:textId="77777777" w:rsidR="00E97C83" w:rsidRDefault="00E97C83" w:rsidP="00F92608">
      <w:pPr>
        <w:spacing w:line="276" w:lineRule="auto"/>
        <w:rPr>
          <w:rFonts w:asciiTheme="minorHAnsi" w:hAnsiTheme="minorHAnsi" w:cstheme="minorHAnsi"/>
          <w:b/>
          <w:bCs/>
          <w:sz w:val="24"/>
          <w:szCs w:val="24"/>
        </w:rPr>
      </w:pPr>
    </w:p>
    <w:p w14:paraId="4EDEC076" w14:textId="77777777" w:rsidR="00E97C83" w:rsidRDefault="00E97C83" w:rsidP="00F92608">
      <w:pPr>
        <w:spacing w:line="276" w:lineRule="auto"/>
        <w:rPr>
          <w:rFonts w:asciiTheme="minorHAnsi" w:hAnsiTheme="minorHAnsi" w:cstheme="minorHAnsi"/>
          <w:b/>
          <w:bCs/>
          <w:sz w:val="24"/>
          <w:szCs w:val="24"/>
        </w:rPr>
      </w:pPr>
    </w:p>
    <w:p w14:paraId="1E78B4E7" w14:textId="77777777" w:rsidR="00E97C83" w:rsidRDefault="00E97C83" w:rsidP="00F92608">
      <w:pPr>
        <w:spacing w:line="276" w:lineRule="auto"/>
        <w:rPr>
          <w:rFonts w:asciiTheme="minorHAnsi" w:hAnsiTheme="minorHAnsi" w:cstheme="minorHAnsi"/>
          <w:b/>
          <w:bCs/>
          <w:sz w:val="24"/>
          <w:szCs w:val="24"/>
        </w:rPr>
      </w:pPr>
    </w:p>
    <w:p w14:paraId="0F48C554" w14:textId="528A4B54" w:rsidR="00E97C83" w:rsidRDefault="00737622" w:rsidP="00F92608">
      <w:pPr>
        <w:spacing w:line="276" w:lineRule="auto"/>
        <w:rPr>
          <w:rFonts w:asciiTheme="minorHAnsi" w:hAnsiTheme="minorHAnsi" w:cstheme="minorHAnsi"/>
          <w:b/>
          <w:bCs/>
          <w:sz w:val="24"/>
          <w:szCs w:val="24"/>
        </w:rPr>
      </w:pPr>
      <w:r w:rsidRPr="00737622">
        <w:rPr>
          <w:rFonts w:asciiTheme="minorHAnsi" w:hAnsiTheme="minorHAnsi" w:cstheme="minorHAnsi"/>
          <w:b/>
          <w:bCs/>
          <w:sz w:val="24"/>
          <w:szCs w:val="24"/>
        </w:rPr>
        <w:t xml:space="preserve">Prüftechnik macht Produkte sicherer </w:t>
      </w:r>
    </w:p>
    <w:p w14:paraId="0E63EA5F" w14:textId="2780B266" w:rsidR="00FD57BA" w:rsidRPr="00E97C83" w:rsidRDefault="00E44704" w:rsidP="00F92608">
      <w:pPr>
        <w:spacing w:line="276" w:lineRule="auto"/>
        <w:rPr>
          <w:rFonts w:asciiTheme="minorHAnsi" w:hAnsiTheme="minorHAnsi" w:cstheme="minorHAnsi"/>
          <w:b/>
          <w:bCs/>
          <w:sz w:val="24"/>
          <w:szCs w:val="24"/>
        </w:rPr>
      </w:pPr>
      <w:r w:rsidRPr="00EF3752">
        <w:rPr>
          <w:rFonts w:asciiTheme="minorHAnsi" w:hAnsiTheme="minorHAnsi" w:cstheme="minorHAnsi"/>
          <w:sz w:val="24"/>
          <w:szCs w:val="24"/>
        </w:rPr>
        <w:t>Umwelt-, Klima-, Wärme- und Pharmatechnik – es gibt nahezu keine Branche und keinen Lebensbereich, in dem</w:t>
      </w:r>
      <w:r w:rsidR="00FD57BA">
        <w:rPr>
          <w:rFonts w:asciiTheme="minorHAnsi" w:hAnsiTheme="minorHAnsi" w:cstheme="minorHAnsi"/>
          <w:sz w:val="24"/>
          <w:szCs w:val="24"/>
        </w:rPr>
        <w:t xml:space="preserve"> </w:t>
      </w:r>
      <w:proofErr w:type="spellStart"/>
      <w:r w:rsidR="00FD57BA" w:rsidRPr="00FD57BA">
        <w:rPr>
          <w:rFonts w:asciiTheme="minorHAnsi" w:hAnsiTheme="minorHAnsi" w:cstheme="minorHAnsi"/>
          <w:b/>
          <w:bCs/>
          <w:sz w:val="24"/>
          <w:szCs w:val="24"/>
        </w:rPr>
        <w:t>weiss</w:t>
      </w:r>
      <w:r w:rsidR="00FD57BA">
        <w:rPr>
          <w:rFonts w:asciiTheme="minorHAnsi" w:hAnsiTheme="minorHAnsi" w:cstheme="minorHAnsi"/>
          <w:sz w:val="24"/>
          <w:szCs w:val="24"/>
        </w:rPr>
        <w:t>technik</w:t>
      </w:r>
      <w:proofErr w:type="spellEnd"/>
      <w:r w:rsidRPr="00EF3752">
        <w:rPr>
          <w:rFonts w:asciiTheme="minorHAnsi" w:hAnsiTheme="minorHAnsi" w:cstheme="minorHAnsi"/>
          <w:sz w:val="24"/>
          <w:szCs w:val="24"/>
        </w:rPr>
        <w:t xml:space="preserve"> nicht direkt oder indirekt aktiv </w:t>
      </w:r>
      <w:r w:rsidR="00FD57BA">
        <w:rPr>
          <w:rFonts w:asciiTheme="minorHAnsi" w:hAnsiTheme="minorHAnsi" w:cstheme="minorHAnsi"/>
          <w:sz w:val="24"/>
          <w:szCs w:val="24"/>
        </w:rPr>
        <w:t>ist</w:t>
      </w:r>
      <w:r w:rsidRPr="00EF3752">
        <w:rPr>
          <w:rFonts w:asciiTheme="minorHAnsi" w:hAnsiTheme="minorHAnsi" w:cstheme="minorHAnsi"/>
          <w:sz w:val="24"/>
          <w:szCs w:val="24"/>
        </w:rPr>
        <w:t xml:space="preserve"> und </w:t>
      </w:r>
      <w:r w:rsidR="00514C26">
        <w:rPr>
          <w:rFonts w:asciiTheme="minorHAnsi" w:hAnsiTheme="minorHAnsi" w:cstheme="minorHAnsi"/>
          <w:sz w:val="24"/>
          <w:szCs w:val="24"/>
        </w:rPr>
        <w:t xml:space="preserve">dabei </w:t>
      </w:r>
      <w:r w:rsidRPr="00EF3752">
        <w:rPr>
          <w:rFonts w:asciiTheme="minorHAnsi" w:hAnsiTheme="minorHAnsi" w:cstheme="minorHAnsi"/>
          <w:sz w:val="24"/>
          <w:szCs w:val="24"/>
        </w:rPr>
        <w:t>h</w:t>
      </w:r>
      <w:r w:rsidR="00FD57BA">
        <w:rPr>
          <w:rFonts w:asciiTheme="minorHAnsi" w:hAnsiTheme="minorHAnsi" w:cstheme="minorHAnsi"/>
          <w:sz w:val="24"/>
          <w:szCs w:val="24"/>
        </w:rPr>
        <w:t>ilft</w:t>
      </w:r>
      <w:r w:rsidRPr="00EF3752">
        <w:rPr>
          <w:rFonts w:asciiTheme="minorHAnsi" w:hAnsiTheme="minorHAnsi" w:cstheme="minorHAnsi"/>
          <w:sz w:val="24"/>
          <w:szCs w:val="24"/>
        </w:rPr>
        <w:t>, die Welt, sicherer, stabiler und vorhersehbarer zu machen.</w:t>
      </w:r>
    </w:p>
    <w:p w14:paraId="1A092451" w14:textId="60863EC7" w:rsidR="00FD57BA" w:rsidRDefault="00DE3AE2" w:rsidP="00F92608">
      <w:pPr>
        <w:spacing w:line="276" w:lineRule="auto"/>
        <w:rPr>
          <w:rFonts w:asciiTheme="minorHAnsi" w:hAnsiTheme="minorHAnsi" w:cstheme="minorHAnsi"/>
          <w:sz w:val="24"/>
          <w:szCs w:val="24"/>
        </w:rPr>
      </w:pPr>
      <w:r w:rsidRPr="00EF3752">
        <w:rPr>
          <w:rFonts w:asciiTheme="minorHAnsi" w:hAnsiTheme="minorHAnsi" w:cstheme="minorHAnsi"/>
          <w:sz w:val="24"/>
          <w:szCs w:val="24"/>
        </w:rPr>
        <w:t>Geräte und Anlagen für die Umweltsimulation unterstützen Unternehmen bei der Entwicklung sicherer Produkte. Denn diese müssen oft jahrelang unter Extrembedingungen zuverlässig funktionieren, wie Batterien oder Airbags. So verlässt sich auch die Raumfahrt- sowie die Medizintechnik-Industrie bei Prüfungen, beispielsweise zu Stabilitätstests von Medikamenten, auf unser langjähriges Know-how.</w:t>
      </w:r>
    </w:p>
    <w:p w14:paraId="52D894AF" w14:textId="3DBAFB69" w:rsidR="00160770" w:rsidRPr="00EF3752" w:rsidRDefault="00A50408" w:rsidP="00F92608">
      <w:pPr>
        <w:spacing w:line="276" w:lineRule="auto"/>
        <w:rPr>
          <w:rFonts w:asciiTheme="minorHAnsi" w:hAnsiTheme="minorHAnsi" w:cstheme="minorHAnsi"/>
          <w:sz w:val="24"/>
          <w:szCs w:val="24"/>
        </w:rPr>
      </w:pPr>
      <w:r>
        <w:rPr>
          <w:rFonts w:asciiTheme="minorHAnsi" w:hAnsiTheme="minorHAnsi" w:cstheme="minorHAnsi"/>
          <w:sz w:val="24"/>
          <w:szCs w:val="24"/>
        </w:rPr>
        <w:t>Das Produktportfolio umfasst</w:t>
      </w:r>
      <w:r w:rsidR="00160770" w:rsidRPr="00EF3752">
        <w:rPr>
          <w:rFonts w:asciiTheme="minorHAnsi" w:hAnsiTheme="minorHAnsi" w:cstheme="minorHAnsi"/>
          <w:sz w:val="24"/>
          <w:szCs w:val="24"/>
        </w:rPr>
        <w:t xml:space="preserve"> hochwertige Umweltsimulations-Anlagen bis hin zu begeh- und befahrbaren </w:t>
      </w:r>
      <w:proofErr w:type="gramStart"/>
      <w:r w:rsidR="00160770" w:rsidRPr="00EF3752">
        <w:rPr>
          <w:rFonts w:asciiTheme="minorHAnsi" w:hAnsiTheme="minorHAnsi" w:cstheme="minorHAnsi"/>
          <w:sz w:val="24"/>
          <w:szCs w:val="24"/>
        </w:rPr>
        <w:t>Klimaprüfkammern</w:t>
      </w:r>
      <w:proofErr w:type="gramEnd"/>
      <w:r w:rsidR="00160770" w:rsidRPr="00EF3752">
        <w:rPr>
          <w:rFonts w:asciiTheme="minorHAnsi" w:hAnsiTheme="minorHAnsi" w:cstheme="minorHAnsi"/>
          <w:sz w:val="24"/>
          <w:szCs w:val="24"/>
        </w:rPr>
        <w:t xml:space="preserve"> mit welchen sich fast sämtliche klimatischen Bedingungen nachstellen lassen. Ob Temperatur-, Klima-, Vibrations-, Korrosions-, Emissions-, Höhen-, Druck- oder kombinierte Stressprüfung: </w:t>
      </w:r>
      <w:proofErr w:type="spellStart"/>
      <w:r w:rsidRPr="00A50408">
        <w:rPr>
          <w:rFonts w:asciiTheme="minorHAnsi" w:hAnsiTheme="minorHAnsi" w:cstheme="minorHAnsi"/>
          <w:b/>
          <w:bCs/>
          <w:sz w:val="24"/>
          <w:szCs w:val="24"/>
        </w:rPr>
        <w:t>weiss</w:t>
      </w:r>
      <w:r>
        <w:rPr>
          <w:rFonts w:asciiTheme="minorHAnsi" w:hAnsiTheme="minorHAnsi" w:cstheme="minorHAnsi"/>
          <w:sz w:val="24"/>
          <w:szCs w:val="24"/>
        </w:rPr>
        <w:t>technik</w:t>
      </w:r>
      <w:proofErr w:type="spellEnd"/>
      <w:r>
        <w:rPr>
          <w:rFonts w:asciiTheme="minorHAnsi" w:hAnsiTheme="minorHAnsi" w:cstheme="minorHAnsi"/>
          <w:sz w:val="24"/>
          <w:szCs w:val="24"/>
        </w:rPr>
        <w:t xml:space="preserve"> bietet</w:t>
      </w:r>
      <w:r w:rsidR="00160770" w:rsidRPr="00EF3752">
        <w:rPr>
          <w:rFonts w:asciiTheme="minorHAnsi" w:hAnsiTheme="minorHAnsi" w:cstheme="minorHAnsi"/>
          <w:sz w:val="24"/>
          <w:szCs w:val="24"/>
        </w:rPr>
        <w:t xml:space="preserve"> die passende Lösung. </w:t>
      </w:r>
    </w:p>
    <w:p w14:paraId="0328CD29" w14:textId="77777777" w:rsidR="00651DE9" w:rsidRPr="00EF3752" w:rsidRDefault="00651DE9" w:rsidP="00F92608">
      <w:pPr>
        <w:spacing w:line="276" w:lineRule="auto"/>
        <w:rPr>
          <w:rFonts w:asciiTheme="minorHAnsi" w:hAnsiTheme="minorHAnsi" w:cstheme="minorHAnsi"/>
          <w:sz w:val="24"/>
          <w:szCs w:val="24"/>
        </w:rPr>
      </w:pPr>
    </w:p>
    <w:p w14:paraId="06A24CF4" w14:textId="26FAEFE8" w:rsidR="00DD5DF2" w:rsidRPr="00DD5DF2" w:rsidRDefault="00DD5DF2" w:rsidP="00F92608">
      <w:pPr>
        <w:spacing w:line="276" w:lineRule="auto"/>
        <w:rPr>
          <w:rFonts w:asciiTheme="minorHAnsi" w:hAnsiTheme="minorHAnsi" w:cstheme="minorHAnsi"/>
          <w:b/>
          <w:bCs/>
          <w:sz w:val="24"/>
          <w:szCs w:val="24"/>
        </w:rPr>
      </w:pPr>
      <w:r w:rsidRPr="00DD5DF2">
        <w:rPr>
          <w:rFonts w:asciiTheme="minorHAnsi" w:hAnsiTheme="minorHAnsi" w:cstheme="minorHAnsi"/>
          <w:b/>
          <w:bCs/>
          <w:sz w:val="24"/>
          <w:szCs w:val="24"/>
        </w:rPr>
        <w:t xml:space="preserve">Verlässliche Klimabedingungen </w:t>
      </w:r>
    </w:p>
    <w:p w14:paraId="1B6EEA67" w14:textId="5A03D33A" w:rsidR="00DD5DF2" w:rsidRPr="00EF3752" w:rsidRDefault="00DD5DF2" w:rsidP="00F92608">
      <w:pPr>
        <w:spacing w:line="276" w:lineRule="auto"/>
        <w:rPr>
          <w:rFonts w:asciiTheme="minorHAnsi" w:hAnsiTheme="minorHAnsi" w:cstheme="minorHAnsi"/>
          <w:sz w:val="24"/>
          <w:szCs w:val="24"/>
        </w:rPr>
      </w:pPr>
      <w:r w:rsidRPr="00EF3752">
        <w:rPr>
          <w:rFonts w:asciiTheme="minorHAnsi" w:hAnsiTheme="minorHAnsi" w:cstheme="minorHAnsi"/>
          <w:sz w:val="24"/>
          <w:szCs w:val="24"/>
        </w:rPr>
        <w:t xml:space="preserve">Die Corona-Pandemie zeigt, wie wichtig reine Luft ist. </w:t>
      </w:r>
      <w:bookmarkStart w:id="2" w:name="_Hlk66703791"/>
      <w:r w:rsidRPr="00EF3752">
        <w:rPr>
          <w:rFonts w:asciiTheme="minorHAnsi" w:hAnsiTheme="minorHAnsi" w:cstheme="minorHAnsi"/>
          <w:sz w:val="24"/>
          <w:szCs w:val="24"/>
        </w:rPr>
        <w:t xml:space="preserve">Besondere Klimageräte von </w:t>
      </w:r>
      <w:proofErr w:type="spellStart"/>
      <w:r w:rsidR="008820B6" w:rsidRPr="008820B6">
        <w:rPr>
          <w:rFonts w:asciiTheme="minorHAnsi" w:hAnsiTheme="minorHAnsi" w:cstheme="minorHAnsi"/>
          <w:b/>
          <w:bCs/>
          <w:sz w:val="24"/>
          <w:szCs w:val="24"/>
        </w:rPr>
        <w:t>weiss</w:t>
      </w:r>
      <w:r w:rsidR="008820B6">
        <w:rPr>
          <w:rFonts w:asciiTheme="minorHAnsi" w:hAnsiTheme="minorHAnsi" w:cstheme="minorHAnsi"/>
          <w:sz w:val="24"/>
          <w:szCs w:val="24"/>
        </w:rPr>
        <w:t>technik</w:t>
      </w:r>
      <w:proofErr w:type="spellEnd"/>
      <w:r w:rsidRPr="00EF3752">
        <w:rPr>
          <w:rFonts w:asciiTheme="minorHAnsi" w:hAnsiTheme="minorHAnsi" w:cstheme="minorHAnsi"/>
          <w:sz w:val="24"/>
          <w:szCs w:val="24"/>
        </w:rPr>
        <w:t xml:space="preserve"> befreien die Luft von Bakterien und Viren. Zum Einsatz kommen sie in Krankenhäusern und OP-Sälen. Zukünftig werden sie auch in Wartezimmern und öffentlichen Gebäuden wichtig werden. </w:t>
      </w:r>
      <w:bookmarkEnd w:id="2"/>
      <w:r w:rsidRPr="00EF3752">
        <w:rPr>
          <w:rFonts w:asciiTheme="minorHAnsi" w:hAnsiTheme="minorHAnsi" w:cstheme="minorHAnsi"/>
          <w:sz w:val="24"/>
          <w:szCs w:val="24"/>
        </w:rPr>
        <w:t>Großen Erfahrungsschatz besitz</w:t>
      </w:r>
      <w:r w:rsidR="008820B6">
        <w:rPr>
          <w:rFonts w:asciiTheme="minorHAnsi" w:hAnsiTheme="minorHAnsi" w:cstheme="minorHAnsi"/>
          <w:sz w:val="24"/>
          <w:szCs w:val="24"/>
        </w:rPr>
        <w:t xml:space="preserve">t </w:t>
      </w:r>
      <w:proofErr w:type="spellStart"/>
      <w:r w:rsidR="008820B6" w:rsidRPr="008820B6">
        <w:rPr>
          <w:rFonts w:asciiTheme="minorHAnsi" w:hAnsiTheme="minorHAnsi" w:cstheme="minorHAnsi"/>
          <w:b/>
          <w:bCs/>
          <w:sz w:val="24"/>
          <w:szCs w:val="24"/>
        </w:rPr>
        <w:t>weiss</w:t>
      </w:r>
      <w:r w:rsidR="008820B6">
        <w:rPr>
          <w:rFonts w:asciiTheme="minorHAnsi" w:hAnsiTheme="minorHAnsi" w:cstheme="minorHAnsi"/>
          <w:sz w:val="24"/>
          <w:szCs w:val="24"/>
        </w:rPr>
        <w:t>technik</w:t>
      </w:r>
      <w:proofErr w:type="spellEnd"/>
      <w:r w:rsidRPr="00EF3752">
        <w:rPr>
          <w:rFonts w:asciiTheme="minorHAnsi" w:hAnsiTheme="minorHAnsi" w:cstheme="minorHAnsi"/>
          <w:sz w:val="24"/>
          <w:szCs w:val="24"/>
        </w:rPr>
        <w:t xml:space="preserve"> auch beim Aufbau von Reinräumen in der Produktion, zum Beispiel von Lebensmitteln: So werden in Mikrowellen-Desinfektionskammern zuverlässig Bakterien abgetötet. Kraftstoff-</w:t>
      </w:r>
      <w:proofErr w:type="spellStart"/>
      <w:r w:rsidRPr="00EF3752">
        <w:rPr>
          <w:rFonts w:asciiTheme="minorHAnsi" w:hAnsiTheme="minorHAnsi" w:cstheme="minorHAnsi"/>
          <w:sz w:val="24"/>
          <w:szCs w:val="24"/>
        </w:rPr>
        <w:t>Temperieranlagen</w:t>
      </w:r>
      <w:proofErr w:type="spellEnd"/>
      <w:r w:rsidRPr="00EF3752">
        <w:rPr>
          <w:rFonts w:asciiTheme="minorHAnsi" w:hAnsiTheme="minorHAnsi" w:cstheme="minorHAnsi"/>
          <w:sz w:val="24"/>
          <w:szCs w:val="24"/>
        </w:rPr>
        <w:t xml:space="preserve"> und Lösungen für die zuverlässige Klimatisierung von Pflanzwuchsschränken sowie OP-, Küchen- und Mannschaftszelten </w:t>
      </w:r>
      <w:r w:rsidRPr="00EF3752">
        <w:rPr>
          <w:rFonts w:asciiTheme="minorHAnsi" w:hAnsiTheme="minorHAnsi" w:cstheme="minorHAnsi"/>
          <w:sz w:val="24"/>
          <w:szCs w:val="24"/>
        </w:rPr>
        <w:lastRenderedPageBreak/>
        <w:t>im Defence-Bereich sind weitere Beispiele, die in Zukunft noch wichtiger werden.</w:t>
      </w:r>
    </w:p>
    <w:p w14:paraId="229BED3E" w14:textId="5C6EEF77" w:rsidR="00160770" w:rsidRDefault="00160770" w:rsidP="00F92608">
      <w:pPr>
        <w:spacing w:line="276" w:lineRule="auto"/>
        <w:rPr>
          <w:rFonts w:asciiTheme="minorHAnsi" w:hAnsiTheme="minorHAnsi" w:cstheme="minorHAnsi"/>
          <w:sz w:val="24"/>
          <w:szCs w:val="24"/>
        </w:rPr>
      </w:pPr>
      <w:r w:rsidRPr="00EF3752">
        <w:rPr>
          <w:rFonts w:asciiTheme="minorHAnsi" w:hAnsiTheme="minorHAnsi" w:cstheme="minorHAnsi"/>
          <w:sz w:val="24"/>
          <w:szCs w:val="24"/>
        </w:rPr>
        <w:t xml:space="preserve">Weitere Schwerpunkte finden sich in den technisch anspruchsvollen Reinraum- und Containment-Lösungen. Das Produktprogramm umfasst </w:t>
      </w:r>
      <w:proofErr w:type="spellStart"/>
      <w:r w:rsidRPr="00EF3752">
        <w:rPr>
          <w:rFonts w:asciiTheme="minorHAnsi" w:hAnsiTheme="minorHAnsi" w:cstheme="minorHAnsi"/>
          <w:sz w:val="24"/>
          <w:szCs w:val="24"/>
        </w:rPr>
        <w:t>Barrier</w:t>
      </w:r>
      <w:proofErr w:type="spellEnd"/>
      <w:r w:rsidRPr="00EF3752">
        <w:rPr>
          <w:rFonts w:asciiTheme="minorHAnsi" w:hAnsiTheme="minorHAnsi" w:cstheme="minorHAnsi"/>
          <w:sz w:val="24"/>
          <w:szCs w:val="24"/>
        </w:rPr>
        <w:t xml:space="preserve">-Systeme, Wiege- und Umfüllkabinen, Probenzugkabinen, Laminar-Flow-Anlagen, Sicherheitswerkbänke, Isolatoren und Schleusensysteme bis hin zur Auslegung und Montage von ganzen Reinräumen. Die vielfältigen und individuell angepassten Lösungen finden Anwendung in den Bereichen </w:t>
      </w:r>
      <w:proofErr w:type="spellStart"/>
      <w:r w:rsidRPr="00EF3752">
        <w:rPr>
          <w:rFonts w:asciiTheme="minorHAnsi" w:hAnsiTheme="minorHAnsi" w:cstheme="minorHAnsi"/>
          <w:sz w:val="24"/>
          <w:szCs w:val="24"/>
        </w:rPr>
        <w:t>Pharma</w:t>
      </w:r>
      <w:proofErr w:type="spellEnd"/>
      <w:r w:rsidRPr="00EF3752">
        <w:rPr>
          <w:rFonts w:asciiTheme="minorHAnsi" w:hAnsiTheme="minorHAnsi" w:cstheme="minorHAnsi"/>
          <w:sz w:val="24"/>
          <w:szCs w:val="24"/>
        </w:rPr>
        <w:t xml:space="preserve">, Chemie, Kosmetik, Lebensmittelindustrie, Medizintechnik, Elektronik sowie bei Forschungsinstituten und Laboratorien. </w:t>
      </w:r>
    </w:p>
    <w:p w14:paraId="26E5976D" w14:textId="77777777" w:rsidR="00651DE9" w:rsidRPr="00EF3752" w:rsidRDefault="00651DE9" w:rsidP="00F92608">
      <w:pPr>
        <w:spacing w:line="276" w:lineRule="auto"/>
        <w:rPr>
          <w:rFonts w:asciiTheme="minorHAnsi" w:hAnsiTheme="minorHAnsi" w:cstheme="minorHAnsi"/>
          <w:sz w:val="24"/>
          <w:szCs w:val="24"/>
        </w:rPr>
      </w:pPr>
    </w:p>
    <w:p w14:paraId="01EA4BCD" w14:textId="16724D5E" w:rsidR="00651DE9" w:rsidRPr="00651DE9" w:rsidRDefault="00651DE9" w:rsidP="00F92608">
      <w:pPr>
        <w:spacing w:line="276" w:lineRule="auto"/>
        <w:rPr>
          <w:rFonts w:asciiTheme="minorHAnsi" w:hAnsiTheme="minorHAnsi" w:cstheme="minorHAnsi"/>
          <w:b/>
          <w:bCs/>
          <w:sz w:val="24"/>
          <w:szCs w:val="24"/>
        </w:rPr>
      </w:pPr>
      <w:r w:rsidRPr="00651DE9">
        <w:rPr>
          <w:rFonts w:asciiTheme="minorHAnsi" w:hAnsiTheme="minorHAnsi" w:cstheme="minorHAnsi"/>
          <w:b/>
          <w:bCs/>
          <w:sz w:val="24"/>
          <w:szCs w:val="24"/>
        </w:rPr>
        <w:t xml:space="preserve">Prozesssicherheit schützt Personen und Produkte </w:t>
      </w:r>
    </w:p>
    <w:p w14:paraId="3EDB5323" w14:textId="1FA32C31" w:rsidR="00FB3487" w:rsidRDefault="00035AD3" w:rsidP="00F92608">
      <w:pPr>
        <w:spacing w:line="276" w:lineRule="auto"/>
        <w:rPr>
          <w:rFonts w:asciiTheme="minorHAnsi" w:hAnsiTheme="minorHAnsi" w:cstheme="minorHAnsi"/>
          <w:sz w:val="24"/>
          <w:szCs w:val="24"/>
        </w:rPr>
      </w:pPr>
      <w:r>
        <w:rPr>
          <w:rFonts w:asciiTheme="minorHAnsi" w:hAnsiTheme="minorHAnsi" w:cstheme="minorHAnsi"/>
          <w:sz w:val="24"/>
          <w:szCs w:val="24"/>
        </w:rPr>
        <w:t xml:space="preserve">Lösungen von </w:t>
      </w:r>
      <w:proofErr w:type="spellStart"/>
      <w:r w:rsidRPr="00035AD3">
        <w:rPr>
          <w:rFonts w:asciiTheme="minorHAnsi" w:hAnsiTheme="minorHAnsi" w:cstheme="minorHAnsi"/>
          <w:b/>
          <w:bCs/>
          <w:sz w:val="24"/>
          <w:szCs w:val="24"/>
        </w:rPr>
        <w:t>weiss</w:t>
      </w:r>
      <w:r>
        <w:rPr>
          <w:rFonts w:asciiTheme="minorHAnsi" w:hAnsiTheme="minorHAnsi" w:cstheme="minorHAnsi"/>
          <w:sz w:val="24"/>
          <w:szCs w:val="24"/>
        </w:rPr>
        <w:t>technik</w:t>
      </w:r>
      <w:proofErr w:type="spellEnd"/>
      <w:r w:rsidR="00651DE9" w:rsidRPr="00EF3752">
        <w:rPr>
          <w:rFonts w:asciiTheme="minorHAnsi" w:hAnsiTheme="minorHAnsi" w:cstheme="minorHAnsi"/>
          <w:sz w:val="24"/>
          <w:szCs w:val="24"/>
        </w:rPr>
        <w:t xml:space="preserve"> verbessern auch in der Produktion die Sicherheit: Luftführungssysteme verhindern beispielsweise, dass Mitarbeiter mit schädlichen Substanzen in Kontakt kommen, Absauganlagen unterbinden die Berührung mit heißen Prozessdämpfen. In der Wärmetechnik bauen wir zuverlässige Industrieöfen. So ist beispielsweise ein 400 °C-Gerät in der Größe einer Doppelhaushälfte in der Luft- und Raumfahrt im Einsatz und unterstützt Versuche zum Aushärten von Leichtbauprodukten für den Booster der Ariane 6. Die 40 Meter hohe Deep-Space-Antenne DSA3 am Fuße der argentinischen Anden setzt hingegen unsere Kühlsysteme ein. Für Ausfallsicherheit sind sie redundant ausgelegt.</w:t>
      </w:r>
    </w:p>
    <w:p w14:paraId="51E30EC5" w14:textId="3A2C3CF2" w:rsidR="00EB17B6" w:rsidRDefault="00EB17B6" w:rsidP="00F92608">
      <w:pPr>
        <w:spacing w:line="276" w:lineRule="auto"/>
        <w:rPr>
          <w:rFonts w:asciiTheme="minorHAnsi" w:hAnsiTheme="minorHAnsi" w:cstheme="minorHAnsi"/>
          <w:sz w:val="24"/>
          <w:szCs w:val="24"/>
        </w:rPr>
      </w:pPr>
      <w:r w:rsidRPr="00EF3752">
        <w:rPr>
          <w:rFonts w:asciiTheme="minorHAnsi" w:hAnsiTheme="minorHAnsi" w:cstheme="minorHAnsi"/>
          <w:sz w:val="24"/>
          <w:szCs w:val="24"/>
        </w:rPr>
        <w:t xml:space="preserve">Im Bereich der industriellen Wärmetechnik werden Wärme- und Trockenschränken, Industrieöfen, Reinraumtrockner, </w:t>
      </w:r>
      <w:proofErr w:type="spellStart"/>
      <w:r w:rsidRPr="00EF3752">
        <w:rPr>
          <w:rFonts w:asciiTheme="minorHAnsi" w:hAnsiTheme="minorHAnsi" w:cstheme="minorHAnsi"/>
          <w:sz w:val="24"/>
          <w:szCs w:val="24"/>
        </w:rPr>
        <w:t>Heissluftsterilisatoren</w:t>
      </w:r>
      <w:proofErr w:type="spellEnd"/>
      <w:r w:rsidRPr="00EF3752">
        <w:rPr>
          <w:rFonts w:asciiTheme="minorHAnsi" w:hAnsiTheme="minorHAnsi" w:cstheme="minorHAnsi"/>
          <w:sz w:val="24"/>
          <w:szCs w:val="24"/>
        </w:rPr>
        <w:t>, Vakuumtrockner, Infrarot- und Durchlauföfen sowie die zukunftsweisende Mikrowellentechnologie entwickelt, geplant und produziert.</w:t>
      </w:r>
    </w:p>
    <w:p w14:paraId="50E870C5" w14:textId="62202402" w:rsidR="00160770" w:rsidRDefault="00160770" w:rsidP="00F92608">
      <w:pPr>
        <w:spacing w:line="276" w:lineRule="auto"/>
        <w:rPr>
          <w:rFonts w:asciiTheme="minorHAnsi" w:hAnsiTheme="minorHAnsi" w:cstheme="minorHAnsi"/>
          <w:sz w:val="24"/>
          <w:szCs w:val="24"/>
        </w:rPr>
      </w:pPr>
    </w:p>
    <w:p w14:paraId="378EBF70" w14:textId="77777777" w:rsidR="00EB5514" w:rsidRDefault="00644A4C" w:rsidP="00F92608">
      <w:pPr>
        <w:spacing w:line="276" w:lineRule="auto"/>
        <w:rPr>
          <w:rFonts w:asciiTheme="minorHAnsi" w:hAnsiTheme="minorHAnsi" w:cstheme="minorHAnsi"/>
          <w:b/>
          <w:bCs/>
          <w:sz w:val="24"/>
          <w:szCs w:val="24"/>
        </w:rPr>
      </w:pPr>
      <w:r>
        <w:rPr>
          <w:rFonts w:asciiTheme="minorHAnsi" w:hAnsiTheme="minorHAnsi" w:cstheme="minorHAnsi"/>
          <w:b/>
          <w:bCs/>
          <w:sz w:val="24"/>
          <w:szCs w:val="24"/>
        </w:rPr>
        <w:t>F</w:t>
      </w:r>
      <w:r w:rsidRPr="00644A4C">
        <w:rPr>
          <w:rFonts w:asciiTheme="minorHAnsi" w:hAnsiTheme="minorHAnsi" w:cstheme="minorHAnsi"/>
          <w:b/>
          <w:bCs/>
          <w:sz w:val="24"/>
          <w:szCs w:val="24"/>
        </w:rPr>
        <w:t xml:space="preserve">ür Sie da – auch in schwierigen Zeiten </w:t>
      </w:r>
    </w:p>
    <w:p w14:paraId="003B25BD" w14:textId="772E85FA" w:rsidR="00160770" w:rsidRPr="00EF3752" w:rsidRDefault="00BD5D28" w:rsidP="00F92608">
      <w:pPr>
        <w:spacing w:line="276" w:lineRule="auto"/>
        <w:rPr>
          <w:rFonts w:asciiTheme="minorHAnsi" w:hAnsiTheme="minorHAnsi" w:cstheme="minorHAnsi"/>
          <w:sz w:val="24"/>
          <w:szCs w:val="24"/>
        </w:rPr>
      </w:pPr>
      <w:r w:rsidRPr="00EF3752">
        <w:rPr>
          <w:rFonts w:asciiTheme="minorHAnsi" w:hAnsiTheme="minorHAnsi" w:cstheme="minorHAnsi"/>
          <w:sz w:val="24"/>
          <w:szCs w:val="24"/>
        </w:rPr>
        <w:t xml:space="preserve">Ein motiviertes Beratungsteam unterstützt die Kunden in deren Entscheidungen und betreut sie auch nach dem Kauf mit kompetenten Serviceleistungen. Mit garantierten Ersatzteilen und einem dichten </w:t>
      </w:r>
      <w:r w:rsidRPr="00EF3752">
        <w:rPr>
          <w:rFonts w:asciiTheme="minorHAnsi" w:hAnsiTheme="minorHAnsi" w:cstheme="minorHAnsi"/>
          <w:sz w:val="24"/>
          <w:szCs w:val="24"/>
        </w:rPr>
        <w:lastRenderedPageBreak/>
        <w:t xml:space="preserve">Servicenetz werden kurze Reaktionszeiten erreicht und gewährleisten höchste Zuverlässigkeit auch in sensiblen Unternehmensbereichen. Darüber hinaus gibt es einen Miet- und Gebrauchtgeräte-Service sowie die Möglichkeit in unserem Servicecenter Umweltsimulationsgeräte für den Test eigener Produkte zu nutzen. </w:t>
      </w:r>
    </w:p>
    <w:p w14:paraId="053BF955" w14:textId="6A7E553D" w:rsidR="00644A4C" w:rsidRDefault="00644A4C" w:rsidP="00F92608">
      <w:pPr>
        <w:spacing w:line="276" w:lineRule="auto"/>
        <w:rPr>
          <w:rFonts w:asciiTheme="minorHAnsi" w:hAnsiTheme="minorHAnsi" w:cstheme="minorHAnsi"/>
          <w:sz w:val="24"/>
          <w:szCs w:val="24"/>
        </w:rPr>
      </w:pPr>
      <w:r w:rsidRPr="00EF3752">
        <w:rPr>
          <w:rFonts w:asciiTheme="minorHAnsi" w:hAnsiTheme="minorHAnsi" w:cstheme="minorHAnsi"/>
          <w:sz w:val="24"/>
          <w:szCs w:val="24"/>
        </w:rPr>
        <w:t xml:space="preserve">In der </w:t>
      </w:r>
      <w:proofErr w:type="spellStart"/>
      <w:r w:rsidRPr="005A2898">
        <w:rPr>
          <w:rFonts w:asciiTheme="minorHAnsi" w:hAnsiTheme="minorHAnsi" w:cstheme="minorHAnsi"/>
          <w:b/>
          <w:bCs/>
          <w:sz w:val="24"/>
          <w:szCs w:val="24"/>
        </w:rPr>
        <w:t>weiss</w:t>
      </w:r>
      <w:r w:rsidRPr="00EF3752">
        <w:rPr>
          <w:rFonts w:asciiTheme="minorHAnsi" w:hAnsiTheme="minorHAnsi" w:cstheme="minorHAnsi"/>
          <w:sz w:val="24"/>
          <w:szCs w:val="24"/>
        </w:rPr>
        <w:t>technik</w:t>
      </w:r>
      <w:proofErr w:type="spellEnd"/>
      <w:r w:rsidRPr="00EF3752">
        <w:rPr>
          <w:rFonts w:asciiTheme="minorHAnsi" w:hAnsiTheme="minorHAnsi" w:cstheme="minorHAnsi"/>
          <w:sz w:val="24"/>
          <w:szCs w:val="24"/>
        </w:rPr>
        <w:t xml:space="preserve"> Academy werden digitale Lernplattformen zum Selbststudium, Webinare und Live-Online Trainings sowie Präsenztrainings bei Weiss oder Inhouse bei Kunden angeboten. Die aktuellen Themen und Termine finden Sie auf der </w:t>
      </w:r>
      <w:proofErr w:type="spellStart"/>
      <w:r w:rsidRPr="00547C64">
        <w:rPr>
          <w:rFonts w:asciiTheme="minorHAnsi" w:hAnsiTheme="minorHAnsi" w:cstheme="minorHAnsi"/>
          <w:b/>
          <w:bCs/>
          <w:sz w:val="24"/>
          <w:szCs w:val="24"/>
        </w:rPr>
        <w:t>weiss</w:t>
      </w:r>
      <w:r w:rsidRPr="00EF3752">
        <w:rPr>
          <w:rFonts w:asciiTheme="minorHAnsi" w:hAnsiTheme="minorHAnsi" w:cstheme="minorHAnsi"/>
          <w:sz w:val="24"/>
          <w:szCs w:val="24"/>
        </w:rPr>
        <w:t>technik</w:t>
      </w:r>
      <w:proofErr w:type="spellEnd"/>
      <w:r w:rsidRPr="00EF3752">
        <w:rPr>
          <w:rFonts w:asciiTheme="minorHAnsi" w:hAnsiTheme="minorHAnsi" w:cstheme="minorHAnsi"/>
          <w:sz w:val="24"/>
          <w:szCs w:val="24"/>
        </w:rPr>
        <w:t xml:space="preserve"> Homepage.</w:t>
      </w:r>
    </w:p>
    <w:p w14:paraId="6C61E209" w14:textId="77777777" w:rsidR="00B0143C" w:rsidRDefault="00B0143C">
      <w:pPr>
        <w:spacing w:after="0"/>
        <w:rPr>
          <w:rFonts w:cs="Arial"/>
          <w:sz w:val="24"/>
          <w:szCs w:val="24"/>
        </w:rPr>
      </w:pPr>
    </w:p>
    <w:p w14:paraId="72321875" w14:textId="79A4B008" w:rsidR="00267CC8" w:rsidRDefault="00E97C83">
      <w:pPr>
        <w:spacing w:after="0"/>
      </w:pPr>
      <w:r>
        <w:rPr>
          <w:rFonts w:cs="Arial"/>
          <w:sz w:val="24"/>
          <w:szCs w:val="24"/>
        </w:rPr>
        <w:t>5.435</w:t>
      </w:r>
      <w:r w:rsidR="00301E4D">
        <w:rPr>
          <w:rFonts w:cs="Arial"/>
          <w:sz w:val="24"/>
          <w:szCs w:val="24"/>
        </w:rPr>
        <w:t xml:space="preserve"> Zeichen (in</w:t>
      </w:r>
      <w:r>
        <w:rPr>
          <w:rFonts w:cs="Arial"/>
          <w:sz w:val="24"/>
          <w:szCs w:val="24"/>
        </w:rPr>
        <w:t>kl.</w:t>
      </w:r>
      <w:r w:rsidR="00301E4D">
        <w:rPr>
          <w:rFonts w:cs="Arial"/>
          <w:sz w:val="24"/>
          <w:szCs w:val="24"/>
        </w:rPr>
        <w:t xml:space="preserve"> Leerzeichen)</w:t>
      </w:r>
    </w:p>
    <w:p w14:paraId="11EC5946" w14:textId="77777777" w:rsidR="00F92608" w:rsidRDefault="00F92608" w:rsidP="00E06B1E">
      <w:pPr>
        <w:spacing w:line="360" w:lineRule="auto"/>
        <w:ind w:right="-1"/>
        <w:rPr>
          <w:rFonts w:cs="Arial"/>
        </w:rPr>
      </w:pPr>
    </w:p>
    <w:p w14:paraId="6CB7EF94" w14:textId="08B48F5B" w:rsidR="00267CC8" w:rsidRPr="00E06B1E" w:rsidRDefault="00301E4D" w:rsidP="00F92608">
      <w:pPr>
        <w:ind w:right="-1"/>
      </w:pPr>
      <w:r>
        <w:rPr>
          <w:rFonts w:cs="Arial"/>
        </w:rPr>
        <w:t>Mehr Informationen unter</w:t>
      </w:r>
      <w:r>
        <w:rPr>
          <w:rFonts w:cs="Arial"/>
          <w:color w:val="000000" w:themeColor="text1"/>
        </w:rPr>
        <w:t xml:space="preserve"> </w:t>
      </w:r>
      <w:hyperlink r:id="rId13" w:history="1">
        <w:r w:rsidR="006F1465" w:rsidRPr="006F1465">
          <w:rPr>
            <w:rStyle w:val="Hyperlink"/>
          </w:rPr>
          <w:t>https://www.weiss-technik.com/de/unternehmen/weiss-technik-international/schweiz</w:t>
        </w:r>
      </w:hyperlink>
    </w:p>
    <w:p w14:paraId="2A4154C4" w14:textId="77777777" w:rsidR="006F1465" w:rsidRDefault="006F1465">
      <w:pPr>
        <w:spacing w:after="0"/>
        <w:rPr>
          <w:color w:val="222222"/>
        </w:rPr>
      </w:pPr>
    </w:p>
    <w:p w14:paraId="25E17A29" w14:textId="1B33B8B2" w:rsidR="00267CC8" w:rsidRDefault="00301E4D">
      <w:pPr>
        <w:spacing w:after="0"/>
        <w:rPr>
          <w:rFonts w:cs="Arial"/>
          <w:color w:val="000000" w:themeColor="text1"/>
        </w:rPr>
      </w:pPr>
      <w:r>
        <w:rPr>
          <w:color w:val="222222"/>
        </w:rPr>
        <w:t xml:space="preserve">Abdruck honorarfrei. Bitte geben Sie als Quelle Weiss </w:t>
      </w:r>
      <w:r w:rsidR="003C38C1">
        <w:rPr>
          <w:color w:val="222222"/>
        </w:rPr>
        <w:t>Technik AG</w:t>
      </w:r>
      <w:r>
        <w:rPr>
          <w:color w:val="222222"/>
        </w:rPr>
        <w:t xml:space="preserve"> an.</w:t>
      </w:r>
    </w:p>
    <w:p w14:paraId="56183349" w14:textId="77777777" w:rsidR="00267CC8" w:rsidRDefault="00267CC8">
      <w:pPr>
        <w:spacing w:after="0"/>
        <w:rPr>
          <w:rFonts w:cs="Arial"/>
          <w:color w:val="000000" w:themeColor="text1"/>
        </w:rPr>
      </w:pPr>
    </w:p>
    <w:p w14:paraId="797460CA" w14:textId="7E6F9FF9" w:rsidR="00267CC8" w:rsidRDefault="00267CC8">
      <w:pPr>
        <w:spacing w:line="360" w:lineRule="auto"/>
        <w:ind w:left="-5" w:right="-1"/>
        <w:jc w:val="both"/>
        <w:rPr>
          <w:i/>
        </w:rPr>
      </w:pPr>
    </w:p>
    <w:p w14:paraId="1B58FDB5" w14:textId="77777777" w:rsidR="00A063C8" w:rsidRDefault="00A063C8">
      <w:pPr>
        <w:spacing w:line="360" w:lineRule="auto"/>
        <w:ind w:left="-5" w:right="-1"/>
        <w:jc w:val="both"/>
        <w:rPr>
          <w:i/>
        </w:rPr>
      </w:pPr>
    </w:p>
    <w:p w14:paraId="640561E7" w14:textId="3D89BB6D" w:rsidR="005011D0" w:rsidRDefault="005011D0">
      <w:pPr>
        <w:spacing w:line="360" w:lineRule="auto"/>
        <w:ind w:left="-5" w:right="-1"/>
        <w:jc w:val="both"/>
        <w:rPr>
          <w:i/>
        </w:rPr>
      </w:pPr>
    </w:p>
    <w:p w14:paraId="5883356F" w14:textId="6F51A2D8" w:rsidR="005011D0" w:rsidRDefault="007D131C">
      <w:pPr>
        <w:spacing w:line="360" w:lineRule="auto"/>
        <w:ind w:left="-5" w:right="-1"/>
        <w:jc w:val="both"/>
        <w:rPr>
          <w:i/>
        </w:rPr>
      </w:pPr>
      <w:r>
        <w:rPr>
          <w:i/>
          <w:iCs/>
          <w:noProof/>
          <w:sz w:val="24"/>
          <w:szCs w:val="24"/>
        </w:rPr>
        <w:drawing>
          <wp:inline distT="0" distB="0" distL="0" distR="0" wp14:anchorId="29E12D22" wp14:editId="3E8D4426">
            <wp:extent cx="1924849" cy="15144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930322" cy="1518782"/>
                    </a:xfrm>
                    <a:prstGeom prst="rect">
                      <a:avLst/>
                    </a:prstGeom>
                    <a:noFill/>
                    <a:ln>
                      <a:noFill/>
                    </a:ln>
                  </pic:spPr>
                </pic:pic>
              </a:graphicData>
            </a:graphic>
          </wp:inline>
        </w:drawing>
      </w:r>
    </w:p>
    <w:p w14:paraId="1F50DCD3" w14:textId="04CE8FEC" w:rsidR="000B2041" w:rsidRPr="0083009A" w:rsidRDefault="000B2041" w:rsidP="000B2041">
      <w:pPr>
        <w:spacing w:line="276" w:lineRule="auto"/>
        <w:ind w:left="-5" w:right="-1"/>
        <w:jc w:val="both"/>
        <w:rPr>
          <w:i/>
          <w:iCs/>
          <w:sz w:val="24"/>
          <w:szCs w:val="24"/>
          <w:highlight w:val="yellow"/>
        </w:rPr>
      </w:pPr>
      <w:r w:rsidRPr="002A4301">
        <w:rPr>
          <w:sz w:val="24"/>
          <w:szCs w:val="24"/>
        </w:rPr>
        <w:t xml:space="preserve">Bild </w:t>
      </w:r>
      <w:r>
        <w:rPr>
          <w:sz w:val="24"/>
          <w:szCs w:val="24"/>
        </w:rPr>
        <w:t>1</w:t>
      </w:r>
      <w:r w:rsidRPr="002A4301">
        <w:rPr>
          <w:sz w:val="24"/>
          <w:szCs w:val="24"/>
        </w:rPr>
        <w:t xml:space="preserve">: </w:t>
      </w:r>
      <w:r w:rsidR="00B6562A" w:rsidRPr="00B6562A">
        <w:rPr>
          <w:i/>
          <w:iCs/>
          <w:sz w:val="24"/>
          <w:szCs w:val="24"/>
        </w:rPr>
        <w:t>Seit 1971 steht die Weiss Technik AG in der Schweiz für a</w:t>
      </w:r>
      <w:r w:rsidR="00B6562A">
        <w:rPr>
          <w:i/>
          <w:iCs/>
          <w:sz w:val="24"/>
          <w:szCs w:val="24"/>
        </w:rPr>
        <w:t>n</w:t>
      </w:r>
      <w:r w:rsidR="00B6562A" w:rsidRPr="00B6562A">
        <w:rPr>
          <w:i/>
          <w:iCs/>
          <w:sz w:val="24"/>
          <w:szCs w:val="24"/>
        </w:rPr>
        <w:t>spruchsvolle Lösungen in der Umweltsimulation und Klimatechnik sowie herausragenden Service</w:t>
      </w:r>
      <w:r w:rsidRPr="0083009A">
        <w:rPr>
          <w:i/>
          <w:iCs/>
          <w:sz w:val="24"/>
          <w:szCs w:val="24"/>
        </w:rPr>
        <w:t>.</w:t>
      </w:r>
    </w:p>
    <w:p w14:paraId="7BFC763C" w14:textId="77777777" w:rsidR="000B2041" w:rsidRDefault="000B2041">
      <w:pPr>
        <w:spacing w:line="360" w:lineRule="auto"/>
        <w:ind w:left="-5" w:right="-1"/>
        <w:jc w:val="both"/>
        <w:rPr>
          <w:i/>
        </w:rPr>
      </w:pPr>
    </w:p>
    <w:p w14:paraId="40000748" w14:textId="602BC0BE" w:rsidR="005011D0" w:rsidRPr="001D6C12" w:rsidRDefault="00020EBA">
      <w:pPr>
        <w:spacing w:line="360" w:lineRule="auto"/>
        <w:ind w:left="-5" w:right="-1"/>
        <w:jc w:val="both"/>
        <w:rPr>
          <w:i/>
        </w:rPr>
      </w:pPr>
      <w:r w:rsidRPr="00020EBA">
        <w:rPr>
          <w:i/>
          <w:noProof/>
        </w:rPr>
        <w:lastRenderedPageBreak/>
        <w:drawing>
          <wp:inline distT="0" distB="0" distL="0" distR="0" wp14:anchorId="098E103E" wp14:editId="2A11DE7C">
            <wp:extent cx="4219575" cy="159067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4219575" cy="1590675"/>
                    </a:xfrm>
                    <a:prstGeom prst="rect">
                      <a:avLst/>
                    </a:prstGeom>
                    <a:noFill/>
                    <a:ln>
                      <a:noFill/>
                    </a:ln>
                  </pic:spPr>
                </pic:pic>
              </a:graphicData>
            </a:graphic>
          </wp:inline>
        </w:drawing>
      </w:r>
    </w:p>
    <w:p w14:paraId="665F836E" w14:textId="1C905277" w:rsidR="00E97C83" w:rsidRPr="00A063C8" w:rsidRDefault="005011D0" w:rsidP="00A063C8">
      <w:pPr>
        <w:spacing w:line="276" w:lineRule="auto"/>
        <w:ind w:left="-5" w:right="-1"/>
        <w:jc w:val="both"/>
        <w:rPr>
          <w:i/>
          <w:iCs/>
          <w:sz w:val="24"/>
          <w:szCs w:val="24"/>
          <w:highlight w:val="yellow"/>
        </w:rPr>
      </w:pPr>
      <w:r w:rsidRPr="002A4301">
        <w:rPr>
          <w:sz w:val="24"/>
          <w:szCs w:val="24"/>
        </w:rPr>
        <w:t xml:space="preserve">Bild </w:t>
      </w:r>
      <w:r w:rsidR="000B2041">
        <w:rPr>
          <w:sz w:val="24"/>
          <w:szCs w:val="24"/>
        </w:rPr>
        <w:t>2</w:t>
      </w:r>
      <w:r w:rsidRPr="002A4301">
        <w:rPr>
          <w:sz w:val="24"/>
          <w:szCs w:val="24"/>
        </w:rPr>
        <w:t xml:space="preserve">: </w:t>
      </w:r>
      <w:r w:rsidR="00020EBA" w:rsidRPr="0083009A">
        <w:rPr>
          <w:i/>
          <w:iCs/>
          <w:sz w:val="24"/>
          <w:szCs w:val="24"/>
        </w:rPr>
        <w:t>Firmensitz mit Ausblick: Seit Februar 2006 hat die Weiss Technik AG ihren Sitz in Altendorf/SZ mit Blick auf den Zürichsee.</w:t>
      </w:r>
    </w:p>
    <w:p w14:paraId="32E25557" w14:textId="2FF0B1DD" w:rsidR="00E97C83" w:rsidRDefault="00E97C83">
      <w:pPr>
        <w:ind w:right="-1"/>
        <w:rPr>
          <w:i/>
          <w:highlight w:val="yellow"/>
        </w:rPr>
      </w:pPr>
    </w:p>
    <w:p w14:paraId="63F0B9D2" w14:textId="4FA056E2" w:rsidR="00E97C83" w:rsidRDefault="005011D0">
      <w:pPr>
        <w:ind w:right="-1"/>
        <w:rPr>
          <w:i/>
          <w:highlight w:val="yellow"/>
        </w:rPr>
      </w:pPr>
      <w:r w:rsidRPr="005011D0">
        <w:rPr>
          <w:i/>
          <w:noProof/>
        </w:rPr>
        <w:drawing>
          <wp:inline distT="0" distB="0" distL="0" distR="0" wp14:anchorId="31D6B28F" wp14:editId="26520CC5">
            <wp:extent cx="1241341" cy="18669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261843" cy="1897734"/>
                    </a:xfrm>
                    <a:prstGeom prst="rect">
                      <a:avLst/>
                    </a:prstGeom>
                    <a:noFill/>
                    <a:ln>
                      <a:noFill/>
                    </a:ln>
                  </pic:spPr>
                </pic:pic>
              </a:graphicData>
            </a:graphic>
          </wp:inline>
        </w:drawing>
      </w:r>
    </w:p>
    <w:p w14:paraId="6E7381DB" w14:textId="1A31AABC" w:rsidR="00670CB1" w:rsidRDefault="00301E4D" w:rsidP="00A063C8">
      <w:pPr>
        <w:spacing w:line="276" w:lineRule="auto"/>
        <w:ind w:left="-5" w:right="-1"/>
        <w:jc w:val="both"/>
        <w:rPr>
          <w:rFonts w:cstheme="minorHAnsi"/>
          <w:i/>
          <w:iCs/>
          <w:sz w:val="24"/>
          <w:szCs w:val="24"/>
        </w:rPr>
      </w:pPr>
      <w:r w:rsidRPr="002A4301">
        <w:rPr>
          <w:sz w:val="24"/>
          <w:szCs w:val="24"/>
        </w:rPr>
        <w:t xml:space="preserve">Bild </w:t>
      </w:r>
      <w:r w:rsidR="000B2041">
        <w:rPr>
          <w:sz w:val="24"/>
          <w:szCs w:val="24"/>
        </w:rPr>
        <w:t>3</w:t>
      </w:r>
      <w:r w:rsidRPr="002A4301">
        <w:rPr>
          <w:sz w:val="24"/>
          <w:szCs w:val="24"/>
        </w:rPr>
        <w:t xml:space="preserve">: </w:t>
      </w:r>
      <w:r w:rsidR="002A4301" w:rsidRPr="005011D0">
        <w:rPr>
          <w:i/>
          <w:iCs/>
          <w:sz w:val="24"/>
          <w:szCs w:val="24"/>
        </w:rPr>
        <w:t xml:space="preserve">Seit 2017 ist </w:t>
      </w:r>
      <w:r w:rsidR="00C332AC" w:rsidRPr="005011D0">
        <w:rPr>
          <w:i/>
          <w:iCs/>
          <w:sz w:val="24"/>
          <w:szCs w:val="24"/>
        </w:rPr>
        <w:t xml:space="preserve">Michael Altmann </w:t>
      </w:r>
      <w:r w:rsidR="00C332AC" w:rsidRPr="005011D0">
        <w:rPr>
          <w:rFonts w:cstheme="minorHAnsi"/>
          <w:i/>
          <w:iCs/>
          <w:sz w:val="24"/>
          <w:szCs w:val="24"/>
        </w:rPr>
        <w:t>Geschäftsführer der Vertriebs- und Serviceorganisation Weiss Technik AG</w:t>
      </w:r>
      <w:r w:rsidR="002A4301" w:rsidRPr="005011D0">
        <w:rPr>
          <w:rFonts w:cstheme="minorHAnsi"/>
          <w:i/>
          <w:iCs/>
          <w:sz w:val="24"/>
          <w:szCs w:val="24"/>
        </w:rPr>
        <w:t xml:space="preserve"> in Altendorf.</w:t>
      </w:r>
    </w:p>
    <w:p w14:paraId="0197D07F" w14:textId="101E8838" w:rsidR="00670CB1" w:rsidRDefault="00670CB1" w:rsidP="00F92608">
      <w:pPr>
        <w:spacing w:line="276" w:lineRule="auto"/>
        <w:ind w:left="-5" w:right="-1"/>
        <w:jc w:val="both"/>
        <w:rPr>
          <w:rFonts w:cstheme="minorHAnsi"/>
          <w:i/>
          <w:iCs/>
          <w:sz w:val="24"/>
          <w:szCs w:val="24"/>
        </w:rPr>
      </w:pPr>
    </w:p>
    <w:p w14:paraId="10E1C870" w14:textId="74AACB21" w:rsidR="000417B3" w:rsidRDefault="000417B3" w:rsidP="00670CB1">
      <w:pPr>
        <w:spacing w:line="276" w:lineRule="auto"/>
        <w:ind w:left="-5" w:right="-1"/>
        <w:jc w:val="both"/>
        <w:rPr>
          <w:sz w:val="24"/>
          <w:szCs w:val="24"/>
        </w:rPr>
      </w:pPr>
      <w:r>
        <w:rPr>
          <w:i/>
          <w:iCs/>
          <w:noProof/>
          <w:sz w:val="24"/>
          <w:szCs w:val="24"/>
        </w:rPr>
        <w:drawing>
          <wp:inline distT="0" distB="0" distL="0" distR="0" wp14:anchorId="730A12E7" wp14:editId="357590BA">
            <wp:extent cx="2286000" cy="152744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309064" cy="1542851"/>
                    </a:xfrm>
                    <a:prstGeom prst="rect">
                      <a:avLst/>
                    </a:prstGeom>
                    <a:noFill/>
                    <a:ln>
                      <a:noFill/>
                    </a:ln>
                  </pic:spPr>
                </pic:pic>
              </a:graphicData>
            </a:graphic>
          </wp:inline>
        </w:drawing>
      </w:r>
      <w:r w:rsidR="00427E91">
        <w:rPr>
          <w:sz w:val="24"/>
          <w:szCs w:val="24"/>
        </w:rPr>
        <w:t xml:space="preserve">  </w:t>
      </w:r>
      <w:r w:rsidR="00427E91">
        <w:rPr>
          <w:i/>
          <w:noProof/>
        </w:rPr>
        <w:drawing>
          <wp:inline distT="0" distB="0" distL="0" distR="0" wp14:anchorId="1D896BF7" wp14:editId="5CB6A06D">
            <wp:extent cx="1828082" cy="1510333"/>
            <wp:effectExtent l="0" t="0" r="127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833393" cy="1514721"/>
                    </a:xfrm>
                    <a:prstGeom prst="rect">
                      <a:avLst/>
                    </a:prstGeom>
                    <a:noFill/>
                    <a:ln>
                      <a:noFill/>
                    </a:ln>
                  </pic:spPr>
                </pic:pic>
              </a:graphicData>
            </a:graphic>
          </wp:inline>
        </w:drawing>
      </w:r>
    </w:p>
    <w:p w14:paraId="03F996B7" w14:textId="3988CF0F" w:rsidR="00670CB1" w:rsidRDefault="00670CB1" w:rsidP="00670CB1">
      <w:pPr>
        <w:spacing w:line="276" w:lineRule="auto"/>
        <w:ind w:left="-5" w:right="-1"/>
        <w:jc w:val="both"/>
        <w:rPr>
          <w:rFonts w:cstheme="minorHAnsi"/>
          <w:i/>
          <w:iCs/>
          <w:sz w:val="24"/>
          <w:szCs w:val="24"/>
        </w:rPr>
      </w:pPr>
      <w:r w:rsidRPr="002A4301">
        <w:rPr>
          <w:sz w:val="24"/>
          <w:szCs w:val="24"/>
        </w:rPr>
        <w:t>Bild</w:t>
      </w:r>
      <w:r w:rsidR="000417B3">
        <w:rPr>
          <w:sz w:val="24"/>
          <w:szCs w:val="24"/>
        </w:rPr>
        <w:t>er</w:t>
      </w:r>
      <w:r w:rsidRPr="002A4301">
        <w:rPr>
          <w:sz w:val="24"/>
          <w:szCs w:val="24"/>
        </w:rPr>
        <w:t xml:space="preserve"> </w:t>
      </w:r>
      <w:r w:rsidR="000B2041">
        <w:rPr>
          <w:sz w:val="24"/>
          <w:szCs w:val="24"/>
        </w:rPr>
        <w:t>4</w:t>
      </w:r>
      <w:r w:rsidR="000417B3">
        <w:rPr>
          <w:sz w:val="24"/>
          <w:szCs w:val="24"/>
        </w:rPr>
        <w:t>+5</w:t>
      </w:r>
      <w:r w:rsidRPr="002A4301">
        <w:rPr>
          <w:sz w:val="24"/>
          <w:szCs w:val="24"/>
        </w:rPr>
        <w:t xml:space="preserve">: </w:t>
      </w:r>
      <w:r w:rsidRPr="00670CB1">
        <w:rPr>
          <w:i/>
          <w:iCs/>
          <w:sz w:val="24"/>
          <w:szCs w:val="24"/>
        </w:rPr>
        <w:t>Geräte und Anlagen für die Umweltsimulation unterstützen Unternehmen bei der Entwicklung sicherer Produkte</w:t>
      </w:r>
      <w:r w:rsidR="00FA1E5E">
        <w:rPr>
          <w:i/>
          <w:iCs/>
          <w:sz w:val="24"/>
          <w:szCs w:val="24"/>
        </w:rPr>
        <w:t xml:space="preserve"> – von kleinen Elektronikteilen bis hin zu ganzen </w:t>
      </w:r>
      <w:r w:rsidR="00306706">
        <w:rPr>
          <w:i/>
          <w:iCs/>
          <w:sz w:val="24"/>
          <w:szCs w:val="24"/>
        </w:rPr>
        <w:t>Baugruppen.</w:t>
      </w:r>
    </w:p>
    <w:p w14:paraId="5D3F3FE4" w14:textId="77777777" w:rsidR="0083009A" w:rsidRPr="002A4301" w:rsidRDefault="0083009A" w:rsidP="00F92608">
      <w:pPr>
        <w:spacing w:line="276" w:lineRule="auto"/>
        <w:ind w:left="-5" w:right="-1"/>
        <w:jc w:val="both"/>
        <w:rPr>
          <w:sz w:val="24"/>
          <w:szCs w:val="24"/>
          <w:highlight w:val="yellow"/>
        </w:rPr>
      </w:pPr>
    </w:p>
    <w:p w14:paraId="51E9871C" w14:textId="66337C73" w:rsidR="0027540D" w:rsidRDefault="009A698C" w:rsidP="0027540D">
      <w:pPr>
        <w:spacing w:line="276" w:lineRule="auto"/>
        <w:ind w:left="-5" w:right="-1"/>
        <w:jc w:val="both"/>
        <w:rPr>
          <w:sz w:val="24"/>
          <w:szCs w:val="24"/>
        </w:rPr>
      </w:pPr>
      <w:r>
        <w:rPr>
          <w:noProof/>
          <w:sz w:val="24"/>
          <w:szCs w:val="24"/>
        </w:rPr>
        <w:lastRenderedPageBreak/>
        <w:drawing>
          <wp:inline distT="0" distB="0" distL="0" distR="0" wp14:anchorId="7D961E65" wp14:editId="605A238B">
            <wp:extent cx="3114675" cy="1388977"/>
            <wp:effectExtent l="0" t="0" r="0" b="190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20188" cy="1391435"/>
                    </a:xfrm>
                    <a:prstGeom prst="rect">
                      <a:avLst/>
                    </a:prstGeom>
                    <a:noFill/>
                    <a:ln>
                      <a:noFill/>
                    </a:ln>
                  </pic:spPr>
                </pic:pic>
              </a:graphicData>
            </a:graphic>
          </wp:inline>
        </w:drawing>
      </w:r>
    </w:p>
    <w:p w14:paraId="52AA4A9C" w14:textId="54AFBCD0" w:rsidR="0027540D" w:rsidRDefault="0027540D" w:rsidP="0027540D">
      <w:pPr>
        <w:spacing w:line="276" w:lineRule="auto"/>
        <w:ind w:left="-5" w:right="-1"/>
        <w:jc w:val="both"/>
        <w:rPr>
          <w:i/>
          <w:iCs/>
          <w:sz w:val="24"/>
          <w:szCs w:val="24"/>
        </w:rPr>
      </w:pPr>
      <w:r w:rsidRPr="002A4301">
        <w:rPr>
          <w:sz w:val="24"/>
          <w:szCs w:val="24"/>
        </w:rPr>
        <w:t>Bild</w:t>
      </w:r>
      <w:r>
        <w:rPr>
          <w:sz w:val="24"/>
          <w:szCs w:val="24"/>
        </w:rPr>
        <w:t xml:space="preserve"> 6</w:t>
      </w:r>
      <w:r w:rsidRPr="002A4301">
        <w:rPr>
          <w:sz w:val="24"/>
          <w:szCs w:val="24"/>
        </w:rPr>
        <w:t xml:space="preserve">: </w:t>
      </w:r>
      <w:r w:rsidR="009A698C" w:rsidRPr="009A698C">
        <w:rPr>
          <w:i/>
          <w:iCs/>
          <w:sz w:val="24"/>
          <w:szCs w:val="24"/>
        </w:rPr>
        <w:t xml:space="preserve">Besondere Klimageräte von </w:t>
      </w:r>
      <w:proofErr w:type="spellStart"/>
      <w:r w:rsidR="009A698C" w:rsidRPr="009A698C">
        <w:rPr>
          <w:b/>
          <w:bCs/>
          <w:i/>
          <w:iCs/>
          <w:sz w:val="24"/>
          <w:szCs w:val="24"/>
        </w:rPr>
        <w:t>weiss</w:t>
      </w:r>
      <w:r w:rsidR="009A698C" w:rsidRPr="009A698C">
        <w:rPr>
          <w:i/>
          <w:iCs/>
          <w:sz w:val="24"/>
          <w:szCs w:val="24"/>
        </w:rPr>
        <w:t>technik</w:t>
      </w:r>
      <w:proofErr w:type="spellEnd"/>
      <w:r w:rsidR="009A698C" w:rsidRPr="009A698C">
        <w:rPr>
          <w:i/>
          <w:iCs/>
          <w:sz w:val="24"/>
          <w:szCs w:val="24"/>
        </w:rPr>
        <w:t xml:space="preserve"> befreien die Luft von Bakterien und Viren. Zum Einsatz kommen sie in Krankenhäusern und OP-Sälen. Zukünftig werden sie auch in Wartezimmern und öffentlichen Gebäuden wichtig werden.</w:t>
      </w:r>
    </w:p>
    <w:p w14:paraId="075B43C3" w14:textId="3F9528BA" w:rsidR="005908C7" w:rsidRDefault="005908C7" w:rsidP="0027540D">
      <w:pPr>
        <w:spacing w:line="276" w:lineRule="auto"/>
        <w:ind w:left="-5" w:right="-1"/>
        <w:jc w:val="both"/>
        <w:rPr>
          <w:i/>
          <w:iCs/>
          <w:sz w:val="24"/>
          <w:szCs w:val="24"/>
        </w:rPr>
      </w:pPr>
    </w:p>
    <w:p w14:paraId="55049CE9" w14:textId="2C7485F8" w:rsidR="005908C7" w:rsidRDefault="000B467B" w:rsidP="0027540D">
      <w:pPr>
        <w:spacing w:line="276" w:lineRule="auto"/>
        <w:ind w:left="-5" w:right="-1"/>
        <w:jc w:val="both"/>
        <w:rPr>
          <w:i/>
          <w:iCs/>
          <w:sz w:val="24"/>
          <w:szCs w:val="24"/>
        </w:rPr>
      </w:pPr>
      <w:r>
        <w:rPr>
          <w:i/>
          <w:iCs/>
          <w:noProof/>
          <w:sz w:val="24"/>
          <w:szCs w:val="24"/>
        </w:rPr>
        <w:drawing>
          <wp:inline distT="0" distB="0" distL="0" distR="0" wp14:anchorId="6B0AA8CF" wp14:editId="7893DC28">
            <wp:extent cx="2533650" cy="1643449"/>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2539919" cy="1647515"/>
                    </a:xfrm>
                    <a:prstGeom prst="rect">
                      <a:avLst/>
                    </a:prstGeom>
                    <a:noFill/>
                    <a:ln>
                      <a:noFill/>
                    </a:ln>
                    <a:extLst>
                      <a:ext uri="{53640926-AAD7-44D8-BBD7-CCE9431645EC}">
                        <a14:shadowObscured xmlns:a14="http://schemas.microsoft.com/office/drawing/2010/main"/>
                      </a:ext>
                    </a:extLst>
                  </pic:spPr>
                </pic:pic>
              </a:graphicData>
            </a:graphic>
          </wp:inline>
        </w:drawing>
      </w:r>
    </w:p>
    <w:p w14:paraId="5E5C823E" w14:textId="468CEE5D" w:rsidR="00773DCF" w:rsidRDefault="00773DCF" w:rsidP="00773DCF">
      <w:pPr>
        <w:spacing w:line="276" w:lineRule="auto"/>
        <w:ind w:left="-5" w:right="-1"/>
        <w:jc w:val="both"/>
        <w:rPr>
          <w:i/>
          <w:iCs/>
          <w:sz w:val="24"/>
          <w:szCs w:val="24"/>
        </w:rPr>
      </w:pPr>
      <w:r w:rsidRPr="002A4301">
        <w:rPr>
          <w:sz w:val="24"/>
          <w:szCs w:val="24"/>
        </w:rPr>
        <w:t>Bild</w:t>
      </w:r>
      <w:r>
        <w:rPr>
          <w:sz w:val="24"/>
          <w:szCs w:val="24"/>
        </w:rPr>
        <w:t xml:space="preserve"> 7</w:t>
      </w:r>
      <w:r w:rsidRPr="002A4301">
        <w:rPr>
          <w:sz w:val="24"/>
          <w:szCs w:val="24"/>
        </w:rPr>
        <w:t xml:space="preserve">: </w:t>
      </w:r>
      <w:r w:rsidR="005229D8" w:rsidRPr="005229D8">
        <w:rPr>
          <w:i/>
          <w:iCs/>
          <w:sz w:val="24"/>
          <w:szCs w:val="24"/>
        </w:rPr>
        <w:t xml:space="preserve">Neben </w:t>
      </w:r>
      <w:r w:rsidR="00C318FE">
        <w:rPr>
          <w:i/>
          <w:iCs/>
          <w:sz w:val="24"/>
          <w:szCs w:val="24"/>
        </w:rPr>
        <w:t xml:space="preserve">der </w:t>
      </w:r>
      <w:r w:rsidR="001D0456">
        <w:rPr>
          <w:i/>
          <w:iCs/>
          <w:sz w:val="24"/>
          <w:szCs w:val="24"/>
        </w:rPr>
        <w:t>industriellen Wärmetechnik</w:t>
      </w:r>
      <w:r w:rsidR="001D1C27">
        <w:rPr>
          <w:i/>
          <w:iCs/>
          <w:sz w:val="24"/>
          <w:szCs w:val="24"/>
        </w:rPr>
        <w:t xml:space="preserve"> wie </w:t>
      </w:r>
      <w:r w:rsidR="000B467B" w:rsidRPr="005229D8">
        <w:rPr>
          <w:i/>
          <w:iCs/>
          <w:sz w:val="24"/>
          <w:szCs w:val="24"/>
        </w:rPr>
        <w:t>Wärme- und</w:t>
      </w:r>
      <w:r w:rsidR="000B467B" w:rsidRPr="000B467B">
        <w:rPr>
          <w:i/>
          <w:iCs/>
          <w:sz w:val="24"/>
          <w:szCs w:val="24"/>
        </w:rPr>
        <w:t xml:space="preserve"> Trockenschränke, Industrie</w:t>
      </w:r>
      <w:r w:rsidR="001D1C27">
        <w:rPr>
          <w:i/>
          <w:iCs/>
          <w:sz w:val="24"/>
          <w:szCs w:val="24"/>
        </w:rPr>
        <w:t>- und Durchlauf</w:t>
      </w:r>
      <w:r w:rsidR="000B467B" w:rsidRPr="000B467B">
        <w:rPr>
          <w:i/>
          <w:iCs/>
          <w:sz w:val="24"/>
          <w:szCs w:val="24"/>
        </w:rPr>
        <w:t>öfen</w:t>
      </w:r>
      <w:r w:rsidR="001D1C27">
        <w:rPr>
          <w:i/>
          <w:iCs/>
          <w:sz w:val="24"/>
          <w:szCs w:val="24"/>
        </w:rPr>
        <w:t xml:space="preserve"> </w:t>
      </w:r>
      <w:r w:rsidR="000B467B" w:rsidRPr="000B467B">
        <w:rPr>
          <w:i/>
          <w:iCs/>
          <w:sz w:val="24"/>
          <w:szCs w:val="24"/>
        </w:rPr>
        <w:t xml:space="preserve">sowie Mikrowellentechnologie </w:t>
      </w:r>
      <w:r w:rsidR="00765A3B">
        <w:rPr>
          <w:i/>
          <w:iCs/>
          <w:sz w:val="24"/>
          <w:szCs w:val="24"/>
        </w:rPr>
        <w:t>zähl</w:t>
      </w:r>
      <w:r w:rsidR="00C318FE">
        <w:rPr>
          <w:i/>
          <w:iCs/>
          <w:sz w:val="24"/>
          <w:szCs w:val="24"/>
        </w:rPr>
        <w:t xml:space="preserve">en </w:t>
      </w:r>
      <w:r w:rsidR="00765A3B">
        <w:rPr>
          <w:i/>
          <w:iCs/>
          <w:sz w:val="24"/>
          <w:szCs w:val="24"/>
        </w:rPr>
        <w:t xml:space="preserve">auch </w:t>
      </w:r>
      <w:r w:rsidR="00C318FE">
        <w:rPr>
          <w:i/>
          <w:iCs/>
          <w:sz w:val="24"/>
          <w:szCs w:val="24"/>
        </w:rPr>
        <w:t>kleine Laboröfen z.B. zur</w:t>
      </w:r>
      <w:r w:rsidR="00765A3B">
        <w:rPr>
          <w:i/>
          <w:iCs/>
          <w:sz w:val="24"/>
          <w:szCs w:val="24"/>
        </w:rPr>
        <w:t xml:space="preserve"> Maskendekontamination </w:t>
      </w:r>
      <w:r w:rsidR="002F676D">
        <w:rPr>
          <w:i/>
          <w:iCs/>
          <w:sz w:val="24"/>
          <w:szCs w:val="24"/>
        </w:rPr>
        <w:t>zum Produktspektrum.</w:t>
      </w:r>
    </w:p>
    <w:p w14:paraId="27A14CBD" w14:textId="77777777" w:rsidR="00F80406" w:rsidRDefault="00F80406" w:rsidP="00773DCF">
      <w:pPr>
        <w:spacing w:line="276" w:lineRule="auto"/>
        <w:ind w:left="-5" w:right="-1"/>
        <w:jc w:val="both"/>
        <w:rPr>
          <w:rFonts w:cstheme="minorHAnsi"/>
          <w:i/>
          <w:iCs/>
          <w:sz w:val="24"/>
          <w:szCs w:val="24"/>
        </w:rPr>
      </w:pPr>
    </w:p>
    <w:p w14:paraId="48134D36" w14:textId="74540D74" w:rsidR="00F80406" w:rsidRDefault="00F80406" w:rsidP="00F80406">
      <w:pPr>
        <w:spacing w:line="276" w:lineRule="auto"/>
        <w:ind w:left="-5" w:right="-1"/>
        <w:jc w:val="both"/>
        <w:rPr>
          <w:i/>
          <w:iCs/>
          <w:sz w:val="24"/>
          <w:szCs w:val="24"/>
        </w:rPr>
      </w:pPr>
      <w:r>
        <w:rPr>
          <w:i/>
          <w:iCs/>
          <w:noProof/>
          <w:sz w:val="24"/>
          <w:szCs w:val="24"/>
        </w:rPr>
        <w:drawing>
          <wp:inline distT="0" distB="0" distL="0" distR="0" wp14:anchorId="2334CF0A" wp14:editId="31989B5C">
            <wp:extent cx="2276475" cy="1286926"/>
            <wp:effectExtent l="0" t="0" r="0" b="889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0568" cy="1289240"/>
                    </a:xfrm>
                    <a:prstGeom prst="rect">
                      <a:avLst/>
                    </a:prstGeom>
                    <a:noFill/>
                    <a:ln>
                      <a:noFill/>
                    </a:ln>
                  </pic:spPr>
                </pic:pic>
              </a:graphicData>
            </a:graphic>
          </wp:inline>
        </w:drawing>
      </w:r>
      <w:r>
        <w:rPr>
          <w:rFonts w:cstheme="minorHAnsi"/>
          <w:i/>
          <w:iCs/>
          <w:sz w:val="24"/>
          <w:szCs w:val="24"/>
        </w:rPr>
        <w:br/>
      </w:r>
      <w:r w:rsidRPr="002A4301">
        <w:rPr>
          <w:sz w:val="24"/>
          <w:szCs w:val="24"/>
        </w:rPr>
        <w:t>Bild</w:t>
      </w:r>
      <w:r>
        <w:rPr>
          <w:sz w:val="24"/>
          <w:szCs w:val="24"/>
        </w:rPr>
        <w:t xml:space="preserve"> 8</w:t>
      </w:r>
      <w:r w:rsidRPr="002A4301">
        <w:rPr>
          <w:sz w:val="24"/>
          <w:szCs w:val="24"/>
        </w:rPr>
        <w:t xml:space="preserve">: </w:t>
      </w:r>
      <w:r w:rsidRPr="00F80406">
        <w:rPr>
          <w:i/>
          <w:iCs/>
          <w:sz w:val="24"/>
          <w:szCs w:val="24"/>
        </w:rPr>
        <w:t xml:space="preserve">Mit garantierten Ersatzteilen und einem dichten Servicenetz </w:t>
      </w:r>
      <w:r w:rsidR="00347861">
        <w:rPr>
          <w:i/>
          <w:iCs/>
          <w:sz w:val="24"/>
          <w:szCs w:val="24"/>
        </w:rPr>
        <w:t xml:space="preserve">steht der </w:t>
      </w:r>
      <w:proofErr w:type="spellStart"/>
      <w:r w:rsidR="00347861" w:rsidRPr="00C129AB">
        <w:rPr>
          <w:b/>
          <w:bCs/>
          <w:i/>
          <w:iCs/>
          <w:sz w:val="24"/>
          <w:szCs w:val="24"/>
        </w:rPr>
        <w:t>weiss</w:t>
      </w:r>
      <w:r w:rsidR="00347861">
        <w:rPr>
          <w:i/>
          <w:iCs/>
          <w:sz w:val="24"/>
          <w:szCs w:val="24"/>
        </w:rPr>
        <w:t>technik</w:t>
      </w:r>
      <w:proofErr w:type="spellEnd"/>
      <w:r w:rsidR="00347861">
        <w:rPr>
          <w:i/>
          <w:iCs/>
          <w:sz w:val="24"/>
          <w:szCs w:val="24"/>
        </w:rPr>
        <w:t xml:space="preserve"> Service für </w:t>
      </w:r>
      <w:r w:rsidRPr="00F80406">
        <w:rPr>
          <w:i/>
          <w:iCs/>
          <w:sz w:val="24"/>
          <w:szCs w:val="24"/>
        </w:rPr>
        <w:t>kurze Reaktionszeiten</w:t>
      </w:r>
      <w:r w:rsidR="00347861">
        <w:rPr>
          <w:i/>
          <w:iCs/>
          <w:sz w:val="24"/>
          <w:szCs w:val="24"/>
        </w:rPr>
        <w:t xml:space="preserve"> und</w:t>
      </w:r>
      <w:r w:rsidRPr="00F80406">
        <w:rPr>
          <w:i/>
          <w:iCs/>
          <w:sz w:val="24"/>
          <w:szCs w:val="24"/>
        </w:rPr>
        <w:t xml:space="preserve"> höchste Zuverlässigkeit </w:t>
      </w:r>
      <w:r w:rsidR="00C129AB">
        <w:rPr>
          <w:i/>
          <w:iCs/>
          <w:sz w:val="24"/>
          <w:szCs w:val="24"/>
        </w:rPr>
        <w:t xml:space="preserve">- </w:t>
      </w:r>
      <w:r w:rsidRPr="00F80406">
        <w:rPr>
          <w:i/>
          <w:iCs/>
          <w:sz w:val="24"/>
          <w:szCs w:val="24"/>
        </w:rPr>
        <w:t>auch in sensiblen Unternehmensbereichen</w:t>
      </w:r>
      <w:r w:rsidR="00C129AB">
        <w:rPr>
          <w:i/>
          <w:iCs/>
          <w:sz w:val="24"/>
          <w:szCs w:val="24"/>
        </w:rPr>
        <w:t>.</w:t>
      </w:r>
    </w:p>
    <w:p w14:paraId="04F8AC36" w14:textId="52F351A8" w:rsidR="00317D72" w:rsidRDefault="00317D72">
      <w:pPr>
        <w:ind w:right="-1"/>
        <w:rPr>
          <w:i/>
        </w:rPr>
      </w:pPr>
    </w:p>
    <w:p w14:paraId="181C3715" w14:textId="77777777" w:rsidR="0091680B" w:rsidRPr="00C129AB" w:rsidRDefault="0091680B" w:rsidP="0091680B">
      <w:pPr>
        <w:rPr>
          <w:rFonts w:asciiTheme="minorHAnsi" w:hAnsiTheme="minorHAnsi"/>
          <w:b/>
        </w:rPr>
      </w:pPr>
      <w:r w:rsidRPr="00C129AB">
        <w:rPr>
          <w:rFonts w:asciiTheme="minorHAnsi" w:hAnsiTheme="minorHAnsi"/>
          <w:b/>
        </w:rPr>
        <w:lastRenderedPageBreak/>
        <w:t>Die Weiss Technik Unternehmen</w:t>
      </w:r>
    </w:p>
    <w:p w14:paraId="0D79E0FF" w14:textId="16F4D442" w:rsidR="0091680B" w:rsidRPr="00C129AB" w:rsidRDefault="0091680B" w:rsidP="0091680B">
      <w:pPr>
        <w:tabs>
          <w:tab w:val="left" w:pos="7480"/>
        </w:tabs>
        <w:spacing w:line="360" w:lineRule="auto"/>
        <w:ind w:right="-6"/>
      </w:pPr>
      <w:r w:rsidRPr="00C129AB">
        <w:t xml:space="preserve">Die Weiss Technik Unternehmen bieten unter dem Slogan - Test it. Heat it. Cool it. – Lösungen, die rund um den Globus in Forschung und Entwicklung sowie bei Fertigung und Qualitätssicherung zahlreicher Produkte eingesetzt werden. Eine starke Vertriebs- und Serviceorganisation sorgt mit 22 Gesellschaften in 15 Ländern an 40 Standorten für eine optimale Betreuung der Kunden und für eine hohe Betriebssicherheit der Systeme. Zur Marke </w:t>
      </w:r>
      <w:r w:rsidR="00FB2F2A" w:rsidRPr="00C129AB">
        <w:br/>
      </w:r>
      <w:proofErr w:type="spellStart"/>
      <w:r w:rsidRPr="00C129AB">
        <w:rPr>
          <w:b/>
        </w:rPr>
        <w:t>weiss</w:t>
      </w:r>
      <w:r w:rsidRPr="00C129AB">
        <w:t>technik</w:t>
      </w:r>
      <w:proofErr w:type="spellEnd"/>
      <w:r w:rsidRPr="00C129AB">
        <w:t xml:space="preserve">® zählen individuelle Lösungen für Umweltsimulationen, Reinräume, Klimatisierung, Luftentfeuchtung sowie </w:t>
      </w:r>
      <w:proofErr w:type="spellStart"/>
      <w:r w:rsidRPr="00C129AB">
        <w:t>Containmentlösungen</w:t>
      </w:r>
      <w:proofErr w:type="spellEnd"/>
      <w:r w:rsidRPr="00C129AB">
        <w:t>.</w:t>
      </w:r>
    </w:p>
    <w:p w14:paraId="17B94B3D" w14:textId="77777777" w:rsidR="0091680B" w:rsidRPr="00C129AB" w:rsidRDefault="0091680B" w:rsidP="0091680B">
      <w:pPr>
        <w:tabs>
          <w:tab w:val="left" w:pos="7480"/>
        </w:tabs>
        <w:spacing w:line="360" w:lineRule="auto"/>
        <w:ind w:right="-6"/>
      </w:pPr>
      <w:r w:rsidRPr="00C129AB">
        <w:t>Mit den Prüfsystemen aus dem Bereich Umweltsimulation können verschiedene Umwelteinflüsse rund um den Erdball im Zeitraffer simuliert werden. Das zu prüfende Produkt wird unter realer Belastung auf seine Funktionalität, Qualität, Zuverlässigkeit, Materialbeständigkeit und Lebensdauer untersucht. Die Abmessungen der Prüfeinrichtungen reichen von Laborprüfschränken bis hin zu Testkammern für Flugzeugkomponenten mit einem Volumen von mehreren hundert Kubikmetern. Die Weiss Technik Unternehmen sind Teil der in Heuchelheim bei Gießen ansässigen Schunk Group.</w:t>
      </w:r>
    </w:p>
    <w:p w14:paraId="3A882A45" w14:textId="5C6B1778" w:rsidR="0091680B" w:rsidRPr="00C129AB" w:rsidRDefault="0091680B" w:rsidP="0091680B">
      <w:pPr>
        <w:tabs>
          <w:tab w:val="left" w:pos="7810"/>
          <w:tab w:val="left" w:pos="8250"/>
        </w:tabs>
        <w:spacing w:line="360" w:lineRule="auto"/>
        <w:ind w:right="-1"/>
        <w:rPr>
          <w:rFonts w:eastAsia="Times New Roman" w:cs="Calibri"/>
          <w:b/>
          <w:iCs/>
          <w:lang w:eastAsia="de-DE"/>
        </w:rPr>
      </w:pPr>
      <w:r w:rsidRPr="00C129AB">
        <w:rPr>
          <w:rFonts w:eastAsia="Times New Roman" w:cs="Calibri"/>
          <w:b/>
          <w:iCs/>
          <w:lang w:eastAsia="de-DE"/>
        </w:rPr>
        <w:t>Schunk Group</w:t>
      </w:r>
      <w:r w:rsidRPr="00C129AB">
        <w:rPr>
          <w:rFonts w:eastAsia="Times New Roman" w:cs="Calibri"/>
          <w:iCs/>
          <w:lang w:eastAsia="de-DE"/>
        </w:rPr>
        <w:br/>
      </w:r>
      <w:r w:rsidRPr="00C129AB">
        <w:rPr>
          <w:lang w:eastAsia="de-DE"/>
        </w:rPr>
        <w:t xml:space="preserve">Die Schunk Group ist ein globaler Technologiekonzern. Das Unternehmen ist ein führender Anbieter von Produkten aus Hightech-Werkstoffen – wie Kohlenstoff, technischer Keramik und Sintermetall – sowie von Maschinen und </w:t>
      </w:r>
      <w:r w:rsidRPr="00C129AB">
        <w:t>Anlagen – von der Umweltsimulation über die Klimatechnik und Ultraschallschweißen bis hin zu Optikmaschinen. Die</w:t>
      </w:r>
      <w:r w:rsidRPr="00C129AB">
        <w:rPr>
          <w:lang w:eastAsia="de-DE"/>
        </w:rPr>
        <w:t xml:space="preserve"> Schunk Group hat über 9.100 Beschäftigte in 29 Ländern und hat 2019 einen Umsatz von 1,35 Mrd. Euro erwirtschaftet.</w:t>
      </w:r>
    </w:p>
    <w:p w14:paraId="2C29355E" w14:textId="20399A58" w:rsidR="00267CC8" w:rsidRPr="004C47B5" w:rsidRDefault="00267CC8" w:rsidP="00E06B1E">
      <w:pPr>
        <w:tabs>
          <w:tab w:val="left" w:pos="7480"/>
        </w:tabs>
        <w:spacing w:line="360" w:lineRule="auto"/>
        <w:ind w:right="-6"/>
        <w:rPr>
          <w:rFonts w:asciiTheme="minorHAnsi" w:hAnsiTheme="minorHAnsi" w:cstheme="minorHAnsi"/>
          <w:sz w:val="18"/>
        </w:rPr>
      </w:pPr>
    </w:p>
    <w:sectPr w:rsidR="00267CC8" w:rsidRPr="004C47B5" w:rsidSect="00B0143C">
      <w:headerReference w:type="default" r:id="rId22"/>
      <w:footerReference w:type="default" r:id="rId23"/>
      <w:pgSz w:w="11906" w:h="16838"/>
      <w:pgMar w:top="3403" w:right="3826" w:bottom="993" w:left="1418"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3558E" w14:textId="77777777" w:rsidR="00E12DFC" w:rsidRDefault="00E12DFC">
      <w:pPr>
        <w:spacing w:after="0"/>
      </w:pPr>
      <w:r>
        <w:separator/>
      </w:r>
    </w:p>
  </w:endnote>
  <w:endnote w:type="continuationSeparator" w:id="0">
    <w:p w14:paraId="38F5A323" w14:textId="77777777" w:rsidR="00E12DFC" w:rsidRDefault="00E12DFC">
      <w:pPr>
        <w:spacing w:after="0"/>
      </w:pPr>
      <w:r>
        <w:continuationSeparator/>
      </w:r>
    </w:p>
  </w:endnote>
  <w:endnote w:type="continuationNotice" w:id="1">
    <w:p w14:paraId="4F3C6EF9" w14:textId="77777777" w:rsidR="00E12DFC" w:rsidRDefault="00E12D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Neo Sans Pro">
    <w:panose1 w:val="020B0504030504040204"/>
    <w:charset w:val="00"/>
    <w:family w:val="swiss"/>
    <w:notTrueType/>
    <w:pitch w:val="variable"/>
    <w:sig w:usb0="A00000AF" w:usb1="5000205B" w:usb2="00000000" w:usb3="00000000" w:csb0="0000009B" w:csb1="00000000"/>
  </w:font>
  <w:font w:name="MetaSerif Pro Book">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F6F23" w14:textId="77777777" w:rsidR="00267CC8" w:rsidRDefault="00301E4D">
    <w:pPr>
      <w:pStyle w:val="Fuzeile"/>
      <w:ind w:right="-2268"/>
      <w:jc w:val="right"/>
    </w:pPr>
    <w:r>
      <w:fldChar w:fldCharType="begin"/>
    </w:r>
    <w:r>
      <w:instrText>PAGE</w:instrText>
    </w:r>
    <w:r>
      <w:fldChar w:fldCharType="separate"/>
    </w:r>
    <w:r w:rsidR="001410B1">
      <w:rPr>
        <w:noProof/>
      </w:rPr>
      <w:t>1</w:t>
    </w:r>
    <w:r>
      <w:fldChar w:fldCharType="end"/>
    </w:r>
    <w:r>
      <w:t xml:space="preserve"> / </w:t>
    </w:r>
    <w:r>
      <w:fldChar w:fldCharType="begin"/>
    </w:r>
    <w:r>
      <w:instrText>NUMPAGES</w:instrText>
    </w:r>
    <w:r>
      <w:fldChar w:fldCharType="separate"/>
    </w:r>
    <w:r w:rsidR="001410B1">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348E0" w14:textId="77777777" w:rsidR="00E12DFC" w:rsidRDefault="00E12DFC">
      <w:pPr>
        <w:spacing w:after="0"/>
      </w:pPr>
      <w:r>
        <w:separator/>
      </w:r>
    </w:p>
  </w:footnote>
  <w:footnote w:type="continuationSeparator" w:id="0">
    <w:p w14:paraId="25205034" w14:textId="77777777" w:rsidR="00E12DFC" w:rsidRDefault="00E12DFC">
      <w:pPr>
        <w:spacing w:after="0"/>
      </w:pPr>
      <w:r>
        <w:continuationSeparator/>
      </w:r>
    </w:p>
  </w:footnote>
  <w:footnote w:type="continuationNotice" w:id="1">
    <w:p w14:paraId="323BA972" w14:textId="77777777" w:rsidR="00E12DFC" w:rsidRDefault="00E12DF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1EA3A" w14:textId="77777777" w:rsidR="00267CC8" w:rsidRDefault="00301E4D">
    <w:pPr>
      <w:pStyle w:val="Kopfzeile"/>
      <w:jc w:val="right"/>
    </w:pPr>
    <w:r>
      <w:rPr>
        <w:noProof/>
        <w:lang w:eastAsia="de-DE"/>
      </w:rPr>
      <w:drawing>
        <wp:anchor distT="0" distB="0" distL="0" distR="0" simplePos="0" relativeHeight="251658240" behindDoc="1" locked="0" layoutInCell="1" allowOverlap="1" wp14:anchorId="23477A4A" wp14:editId="082B3730">
          <wp:simplePos x="0" y="0"/>
          <wp:positionH relativeFrom="page">
            <wp:posOffset>362585</wp:posOffset>
          </wp:positionH>
          <wp:positionV relativeFrom="page">
            <wp:posOffset>361950</wp:posOffset>
          </wp:positionV>
          <wp:extent cx="2579370" cy="1400175"/>
          <wp:effectExtent l="0" t="0" r="0" b="0"/>
          <wp:wrapNone/>
          <wp:docPr id="5"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23"/>
                  <pic:cNvPicPr>
                    <a:picLocks noChangeAspect="1" noChangeArrowheads="1"/>
                  </pic:cNvPicPr>
                </pic:nvPicPr>
                <pic:blipFill>
                  <a:blip r:embed="rId1"/>
                  <a:stretch>
                    <a:fillRect/>
                  </a:stretch>
                </pic:blipFill>
                <pic:spPr bwMode="auto">
                  <a:xfrm>
                    <a:off x="0" y="0"/>
                    <a:ext cx="2579370" cy="1400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CC8"/>
    <w:rsid w:val="00020EBA"/>
    <w:rsid w:val="00035AD3"/>
    <w:rsid w:val="00040FC1"/>
    <w:rsid w:val="000417B3"/>
    <w:rsid w:val="00062403"/>
    <w:rsid w:val="000B2041"/>
    <w:rsid w:val="000B467B"/>
    <w:rsid w:val="001410B1"/>
    <w:rsid w:val="00160770"/>
    <w:rsid w:val="0019202C"/>
    <w:rsid w:val="001B36EA"/>
    <w:rsid w:val="001D0456"/>
    <w:rsid w:val="001D1C27"/>
    <w:rsid w:val="001D6C12"/>
    <w:rsid w:val="001E4232"/>
    <w:rsid w:val="00233BF5"/>
    <w:rsid w:val="00243A81"/>
    <w:rsid w:val="00250004"/>
    <w:rsid w:val="00267CC8"/>
    <w:rsid w:val="0027540D"/>
    <w:rsid w:val="002A4301"/>
    <w:rsid w:val="002F676D"/>
    <w:rsid w:val="00301E4D"/>
    <w:rsid w:val="00303FDF"/>
    <w:rsid w:val="00306706"/>
    <w:rsid w:val="00316A3F"/>
    <w:rsid w:val="00317D72"/>
    <w:rsid w:val="00347861"/>
    <w:rsid w:val="00391FA5"/>
    <w:rsid w:val="00394CEF"/>
    <w:rsid w:val="003C17C3"/>
    <w:rsid w:val="003C38C1"/>
    <w:rsid w:val="00427E91"/>
    <w:rsid w:val="004568E6"/>
    <w:rsid w:val="004A0348"/>
    <w:rsid w:val="004C47B5"/>
    <w:rsid w:val="005011D0"/>
    <w:rsid w:val="00514C26"/>
    <w:rsid w:val="005229D8"/>
    <w:rsid w:val="00547C64"/>
    <w:rsid w:val="005908C7"/>
    <w:rsid w:val="00596791"/>
    <w:rsid w:val="005A2898"/>
    <w:rsid w:val="00600CF9"/>
    <w:rsid w:val="00644A4C"/>
    <w:rsid w:val="00651DE9"/>
    <w:rsid w:val="00670CB1"/>
    <w:rsid w:val="00675D23"/>
    <w:rsid w:val="006831AF"/>
    <w:rsid w:val="006C2B11"/>
    <w:rsid w:val="006D0FF6"/>
    <w:rsid w:val="006F1465"/>
    <w:rsid w:val="00737622"/>
    <w:rsid w:val="00765A3B"/>
    <w:rsid w:val="00773DCF"/>
    <w:rsid w:val="00780EFB"/>
    <w:rsid w:val="00796E21"/>
    <w:rsid w:val="007B1F62"/>
    <w:rsid w:val="007D131C"/>
    <w:rsid w:val="0083009A"/>
    <w:rsid w:val="008359E3"/>
    <w:rsid w:val="00863B4D"/>
    <w:rsid w:val="008820B6"/>
    <w:rsid w:val="008A1B8A"/>
    <w:rsid w:val="0091680B"/>
    <w:rsid w:val="00922004"/>
    <w:rsid w:val="00957F72"/>
    <w:rsid w:val="00981632"/>
    <w:rsid w:val="009A698C"/>
    <w:rsid w:val="009B6E63"/>
    <w:rsid w:val="00A063C8"/>
    <w:rsid w:val="00A13493"/>
    <w:rsid w:val="00A50408"/>
    <w:rsid w:val="00A56CB3"/>
    <w:rsid w:val="00A707F8"/>
    <w:rsid w:val="00AA5DAF"/>
    <w:rsid w:val="00B0143C"/>
    <w:rsid w:val="00B31B1A"/>
    <w:rsid w:val="00B47963"/>
    <w:rsid w:val="00B52758"/>
    <w:rsid w:val="00B6562A"/>
    <w:rsid w:val="00BD5D28"/>
    <w:rsid w:val="00BD7AB9"/>
    <w:rsid w:val="00C129AB"/>
    <w:rsid w:val="00C318FE"/>
    <w:rsid w:val="00C332AC"/>
    <w:rsid w:val="00C62F40"/>
    <w:rsid w:val="00C77FC8"/>
    <w:rsid w:val="00D37212"/>
    <w:rsid w:val="00D672A8"/>
    <w:rsid w:val="00D82CDA"/>
    <w:rsid w:val="00D925DE"/>
    <w:rsid w:val="00DD5DF2"/>
    <w:rsid w:val="00DD79E5"/>
    <w:rsid w:val="00DE029F"/>
    <w:rsid w:val="00DE3AE2"/>
    <w:rsid w:val="00E06B1E"/>
    <w:rsid w:val="00E12DFC"/>
    <w:rsid w:val="00E4122C"/>
    <w:rsid w:val="00E44704"/>
    <w:rsid w:val="00E97C83"/>
    <w:rsid w:val="00EB17B6"/>
    <w:rsid w:val="00EB5514"/>
    <w:rsid w:val="00EB60F5"/>
    <w:rsid w:val="00EF3752"/>
    <w:rsid w:val="00F0068C"/>
    <w:rsid w:val="00F36C48"/>
    <w:rsid w:val="00F62D2C"/>
    <w:rsid w:val="00F80406"/>
    <w:rsid w:val="00F8593E"/>
    <w:rsid w:val="00F92608"/>
    <w:rsid w:val="00FA1E5E"/>
    <w:rsid w:val="00FB2F2A"/>
    <w:rsid w:val="00FB3487"/>
    <w:rsid w:val="00FC731B"/>
    <w:rsid w:val="00FD57BA"/>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F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437FEE"/>
  </w:style>
  <w:style w:type="character" w:customStyle="1" w:styleId="FuzeileZchn">
    <w:name w:val="Fußzeile Zchn"/>
    <w:basedOn w:val="Absatz-Standardschriftart"/>
    <w:link w:val="Fuzeile"/>
    <w:uiPriority w:val="99"/>
    <w:qFormat/>
    <w:rsid w:val="00437FEE"/>
  </w:style>
  <w:style w:type="character" w:customStyle="1" w:styleId="SprechblasentextZchn">
    <w:name w:val="Sprechblasentext Zchn"/>
    <w:link w:val="Sprechblasentext"/>
    <w:uiPriority w:val="99"/>
    <w:semiHidden/>
    <w:qFormat/>
    <w:rsid w:val="00437FEE"/>
    <w:rPr>
      <w:rFonts w:ascii="Tahoma" w:hAnsi="Tahoma" w:cs="Tahoma"/>
      <w:sz w:val="16"/>
      <w:szCs w:val="16"/>
    </w:rPr>
  </w:style>
  <w:style w:type="character" w:customStyle="1" w:styleId="Internetverknpfung">
    <w:name w:val="Internetverknüpfung"/>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qFormat/>
    <w:rsid w:val="00673053"/>
    <w:rPr>
      <w:sz w:val="16"/>
      <w:szCs w:val="16"/>
    </w:rPr>
  </w:style>
  <w:style w:type="character" w:customStyle="1" w:styleId="KommentartextZchn">
    <w:name w:val="Kommentartext Zchn"/>
    <w:basedOn w:val="Absatz-Standardschriftart"/>
    <w:link w:val="Kommentartext"/>
    <w:uiPriority w:val="99"/>
    <w:semiHidden/>
    <w:qFormat/>
    <w:rsid w:val="00673053"/>
    <w:rPr>
      <w:rFonts w:ascii="Times New Roman" w:eastAsiaTheme="minorEastAsia" w:hAnsi="Times New Roman"/>
    </w:rPr>
  </w:style>
  <w:style w:type="character" w:customStyle="1" w:styleId="NichtaufgelsteErwhnung1">
    <w:name w:val="Nicht aufgelöste Erwähnung1"/>
    <w:basedOn w:val="Absatz-Standardschriftart"/>
    <w:uiPriority w:val="99"/>
    <w:semiHidden/>
    <w:unhideWhenUsed/>
    <w:qFormat/>
    <w:rsid w:val="005A4406"/>
    <w:rPr>
      <w:color w:val="808080"/>
      <w:shd w:val="clear" w:color="auto" w:fill="E6E6E6"/>
    </w:rPr>
  </w:style>
  <w:style w:type="character" w:customStyle="1" w:styleId="NichtaufgelsteErwhnung2">
    <w:name w:val="Nicht aufgelöste Erwähnung2"/>
    <w:basedOn w:val="Absatz-Standardschriftart"/>
    <w:uiPriority w:val="99"/>
    <w:semiHidden/>
    <w:unhideWhenUsed/>
    <w:qFormat/>
    <w:rsid w:val="00041071"/>
    <w:rPr>
      <w:color w:val="605E5C"/>
      <w:shd w:val="clear" w:color="auto" w:fill="E1DFDD"/>
    </w:rPr>
  </w:style>
  <w:style w:type="character" w:styleId="BesuchterLink">
    <w:name w:val="FollowedHyperlink"/>
    <w:basedOn w:val="Absatz-Standardschriftart"/>
    <w:uiPriority w:val="99"/>
    <w:semiHidden/>
    <w:unhideWhenUsed/>
    <w:qFormat/>
    <w:rsid w:val="00891CD9"/>
    <w:rPr>
      <w:color w:val="954F72" w:themeColor="followedHyperlink"/>
      <w:u w:val="single"/>
    </w:rPr>
  </w:style>
  <w:style w:type="character" w:customStyle="1" w:styleId="KommentarthemaZchn">
    <w:name w:val="Kommentarthema Zchn"/>
    <w:basedOn w:val="KommentartextZchn"/>
    <w:link w:val="Kommentarthema"/>
    <w:uiPriority w:val="99"/>
    <w:semiHidden/>
    <w:qFormat/>
    <w:rsid w:val="009B577A"/>
    <w:rPr>
      <w:rFonts w:ascii="Times New Roman" w:eastAsiaTheme="minorEastAsia" w:hAnsi="Times New Roman"/>
      <w:b/>
      <w:bCs/>
      <w:lang w:eastAsia="en-US"/>
    </w:rPr>
  </w:style>
  <w:style w:type="character" w:customStyle="1" w:styleId="ListLabel1">
    <w:name w:val="ListLabel 1"/>
    <w:qFormat/>
    <w:rPr>
      <w:sz w:val="18"/>
      <w:szCs w:val="18"/>
    </w:rPr>
  </w:style>
  <w:style w:type="character" w:customStyle="1" w:styleId="ListLabel2">
    <w:name w:val="ListLabel 2"/>
    <w:qFormat/>
    <w:rPr>
      <w:rFonts w:asciiTheme="minorHAnsi" w:hAnsiTheme="minorHAnsi" w:cstheme="minorHAnsi"/>
      <w:sz w:val="24"/>
      <w:szCs w:val="24"/>
    </w:rPr>
  </w:style>
  <w:style w:type="character" w:customStyle="1" w:styleId="ListLabel3">
    <w:name w:val="ListLabel 3"/>
    <w:qFormat/>
    <w:rPr>
      <w:rFonts w:cs="Arial"/>
      <w:color w:val="000000" w:themeColor="text1"/>
      <w:u w:val="none"/>
    </w:rPr>
  </w:style>
  <w:style w:type="character" w:customStyle="1" w:styleId="ListLabel4">
    <w:name w:val="ListLabel 4"/>
    <w:qFormat/>
    <w:rPr>
      <w:sz w:val="18"/>
      <w:szCs w:val="18"/>
    </w:rPr>
  </w:style>
  <w:style w:type="character" w:customStyle="1" w:styleId="ListLabel5">
    <w:name w:val="ListLabel 5"/>
    <w:qFormat/>
    <w:rPr>
      <w:rFonts w:cstheme="minorHAnsi"/>
      <w:sz w:val="24"/>
      <w:szCs w:val="24"/>
      <w:highlight w:val="yellow"/>
    </w:rPr>
  </w:style>
  <w:style w:type="character" w:customStyle="1" w:styleId="ListLabel6">
    <w:name w:val="ListLabel 6"/>
    <w:qFormat/>
    <w:rPr>
      <w:rFonts w:cs="Arial"/>
      <w:color w:val="000000" w:themeColor="text1"/>
      <w:u w:val="none"/>
    </w:rPr>
  </w:style>
  <w:style w:type="character" w:customStyle="1" w:styleId="ListLabel7">
    <w:name w:val="ListLabel 7"/>
    <w:qFormat/>
    <w:rPr>
      <w:color w:val="000000"/>
      <w:sz w:val="18"/>
      <w:szCs w:val="18"/>
    </w:rPr>
  </w:style>
  <w:style w:type="character" w:customStyle="1" w:styleId="ListLabel8">
    <w:name w:val="ListLabel 8"/>
    <w:qFormat/>
    <w:rPr>
      <w:rFonts w:cs="Arial"/>
      <w:color w:val="000000" w:themeColor="text1"/>
      <w:u w:val="none"/>
    </w:rPr>
  </w:style>
  <w:style w:type="character" w:customStyle="1" w:styleId="ListLabel9">
    <w:name w:val="ListLabel 9"/>
    <w:qFormat/>
    <w:rPr>
      <w:color w:val="000000"/>
      <w:sz w:val="18"/>
      <w:szCs w:val="18"/>
    </w:rPr>
  </w:style>
  <w:style w:type="character" w:customStyle="1" w:styleId="ListLabel10">
    <w:name w:val="ListLabel 10"/>
    <w:qFormat/>
    <w:rPr>
      <w:rFonts w:cs="Arial"/>
      <w:color w:val="000000" w:themeColor="text1"/>
      <w:u w:val="none"/>
    </w:rPr>
  </w:style>
  <w:style w:type="paragraph" w:customStyle="1" w:styleId="berschrift">
    <w:name w:val="Überschrift"/>
    <w:basedOn w:val="Standard"/>
    <w:next w:val="Textkrper"/>
    <w:qFormat/>
    <w:pPr>
      <w:keepNext/>
      <w:spacing w:before="24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Kopfzeile">
    <w:name w:val="header"/>
    <w:basedOn w:val="Standard"/>
    <w:link w:val="KopfzeileZchn"/>
    <w:uiPriority w:val="99"/>
    <w:unhideWhenUsed/>
    <w:rsid w:val="00437FEE"/>
    <w:pPr>
      <w:tabs>
        <w:tab w:val="center" w:pos="4536"/>
        <w:tab w:val="right" w:pos="9072"/>
      </w:tabs>
      <w:spacing w:after="0"/>
    </w:pPr>
  </w:style>
  <w:style w:type="paragraph" w:styleId="Fuzeile">
    <w:name w:val="footer"/>
    <w:basedOn w:val="Standard"/>
    <w:link w:val="FuzeileZchn"/>
    <w:uiPriority w:val="99"/>
    <w:unhideWhenUsed/>
    <w:rsid w:val="00437FEE"/>
    <w:pPr>
      <w:tabs>
        <w:tab w:val="center" w:pos="4536"/>
        <w:tab w:val="right" w:pos="9072"/>
      </w:tabs>
      <w:spacing w:after="0"/>
    </w:pPr>
  </w:style>
  <w:style w:type="paragraph" w:styleId="Sprechblasentext">
    <w:name w:val="Balloon Text"/>
    <w:basedOn w:val="Standard"/>
    <w:link w:val="SprechblasentextZchn"/>
    <w:uiPriority w:val="99"/>
    <w:semiHidden/>
    <w:unhideWhenUsed/>
    <w:qFormat/>
    <w:rsid w:val="00437FEE"/>
    <w:pPr>
      <w:spacing w:after="0"/>
    </w:pPr>
    <w:rPr>
      <w:rFonts w:ascii="Tahoma" w:hAnsi="Tahoma"/>
      <w:sz w:val="16"/>
      <w:szCs w:val="16"/>
      <w:lang w:val="x-none" w:eastAsia="x-none"/>
    </w:rPr>
  </w:style>
  <w:style w:type="paragraph" w:customStyle="1" w:styleId="ProtokollSchunkText">
    <w:name w:val="Protokoll Schunk Text"/>
    <w:basedOn w:val="Standard"/>
    <w:qFormat/>
    <w:rsid w:val="00AD6D9E"/>
    <w:pPr>
      <w:spacing w:after="0"/>
      <w:ind w:left="879" w:right="765"/>
    </w:pPr>
  </w:style>
  <w:style w:type="paragraph" w:styleId="Kommentartext">
    <w:name w:val="annotation text"/>
    <w:basedOn w:val="Standard"/>
    <w:link w:val="KommentartextZchn"/>
    <w:uiPriority w:val="99"/>
    <w:semiHidden/>
    <w:unhideWhenUsed/>
    <w:qFormat/>
    <w:rsid w:val="00673053"/>
    <w:pPr>
      <w:spacing w:after="0"/>
    </w:pPr>
    <w:rPr>
      <w:rFonts w:ascii="Times New Roman" w:eastAsiaTheme="minorEastAsia" w:hAnsi="Times New Roman"/>
      <w:sz w:val="20"/>
      <w:szCs w:val="20"/>
      <w:lang w:eastAsia="de-DE"/>
    </w:rPr>
  </w:style>
  <w:style w:type="paragraph" w:customStyle="1" w:styleId="Default">
    <w:name w:val="Default"/>
    <w:qFormat/>
    <w:rsid w:val="005A4406"/>
    <w:pPr>
      <w:widowControl w:val="0"/>
    </w:pPr>
    <w:rPr>
      <w:rFonts w:ascii="Neo Sans Pro" w:eastAsiaTheme="minorEastAsia" w:hAnsi="Neo Sans Pro" w:cs="Neo Sans Pro"/>
      <w:color w:val="000000"/>
      <w:sz w:val="24"/>
      <w:szCs w:val="24"/>
      <w:lang w:eastAsia="ja-JP"/>
    </w:rPr>
  </w:style>
  <w:style w:type="paragraph" w:styleId="Kommentarthema">
    <w:name w:val="annotation subject"/>
    <w:basedOn w:val="Kommentartext"/>
    <w:next w:val="Kommentartext"/>
    <w:link w:val="KommentarthemaZchn"/>
    <w:uiPriority w:val="99"/>
    <w:semiHidden/>
    <w:unhideWhenUsed/>
    <w:qFormat/>
    <w:rsid w:val="009B577A"/>
    <w:pPr>
      <w:spacing w:after="120"/>
    </w:pPr>
    <w:rPr>
      <w:rFonts w:ascii="Calibri" w:eastAsia="Calibri" w:hAnsi="Calibri"/>
      <w:b/>
      <w:bCs/>
      <w:lang w:eastAsia="en-US"/>
    </w:rPr>
  </w:style>
  <w:style w:type="paragraph" w:customStyle="1" w:styleId="Rahmeninhalt">
    <w:name w:val="Rahmeninhalt"/>
    <w:basedOn w:val="Standard"/>
    <w:qFormat/>
  </w:style>
  <w:style w:type="paragraph" w:customStyle="1" w:styleId="Flietext-Standard">
    <w:name w:val="Fließtext-Standard"/>
    <w:basedOn w:val="Standard"/>
    <w:qFormat/>
    <w:pPr>
      <w:spacing w:line="276" w:lineRule="auto"/>
    </w:pPr>
    <w:rPr>
      <w:rFonts w:asciiTheme="minorHAnsi" w:eastAsiaTheme="minorHAnsi" w:hAnsiTheme="minorHAnsi" w:cstheme="minorBidi"/>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StandardWeb">
    <w:name w:val="Normal (Web)"/>
    <w:basedOn w:val="Standard"/>
    <w:uiPriority w:val="99"/>
    <w:semiHidden/>
    <w:unhideWhenUsed/>
    <w:rsid w:val="004C47B5"/>
    <w:pPr>
      <w:spacing w:before="100" w:beforeAutospacing="1" w:after="100" w:afterAutospacing="1"/>
    </w:pPr>
    <w:rPr>
      <w:rFonts w:ascii="Times New Roman" w:eastAsia="Times New Roman" w:hAnsi="Times New Roman"/>
      <w:sz w:val="24"/>
      <w:szCs w:val="24"/>
      <w:lang w:eastAsia="de-DE"/>
    </w:rPr>
  </w:style>
  <w:style w:type="character" w:styleId="Hyperlink">
    <w:name w:val="Hyperlink"/>
    <w:unhideWhenUsed/>
    <w:rsid w:val="0091680B"/>
    <w:rPr>
      <w:color w:val="0000FF"/>
      <w:u w:val="single"/>
    </w:rPr>
  </w:style>
  <w:style w:type="character" w:styleId="NichtaufgelsteErwhnung">
    <w:name w:val="Unresolved Mention"/>
    <w:basedOn w:val="Absatz-Standardschriftart"/>
    <w:uiPriority w:val="99"/>
    <w:semiHidden/>
    <w:unhideWhenUsed/>
    <w:rsid w:val="008A1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eiss-technik.com/de/unternehmen/weiss-technik-international/schweiz" TargetMode="External"/><Relationship Id="rId18" Type="http://schemas.openxmlformats.org/officeDocument/2006/relationships/image" Target="media/image5.jpeg"/><Relationship Id="rId3" Type="http://schemas.openxmlformats.org/officeDocument/2006/relationships/numbering" Target="numbering.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hyperlink" Target="http://www.weiss-technik.com"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iss-technik.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hyperlink" Target="http://www.weiss-technik.com" TargetMode="External"/><Relationship Id="rId19" Type="http://schemas.openxmlformats.org/officeDocument/2006/relationships/image" Target="media/image6.jpeg"/><Relationship Id="rId4" Type="http://schemas.openxmlformats.org/officeDocument/2006/relationships/styles" Target="styles.xml"/><Relationship Id="rId9" Type="http://schemas.openxmlformats.org/officeDocument/2006/relationships/hyperlink" Target="http://www.weiss-technik.com" TargetMode="External"/><Relationship Id="rId14" Type="http://schemas.openxmlformats.org/officeDocument/2006/relationships/image" Target="media/image1.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1A7D7AD87AB44FBD71BE98C8530CBA" ma:contentTypeVersion="12" ma:contentTypeDescription="Create a new document." ma:contentTypeScope="" ma:versionID="a964bd29c919edd0fa42db7aebe37304">
  <xsd:schema xmlns:xsd="http://www.w3.org/2001/XMLSchema" xmlns:xs="http://www.w3.org/2001/XMLSchema" xmlns:p="http://schemas.microsoft.com/office/2006/metadata/properties" xmlns:ns2="96a87415-e4e4-47b9-93c5-70f0d14256dc" xmlns:ns3="fbe9d110-ac29-419f-a5e1-2c4ddfacf0af" targetNamespace="http://schemas.microsoft.com/office/2006/metadata/properties" ma:root="true" ma:fieldsID="29bd019f1f98b6004889eb93630b30b0" ns2:_="" ns3:_="">
    <xsd:import namespace="96a87415-e4e4-47b9-93c5-70f0d14256dc"/>
    <xsd:import namespace="fbe9d110-ac29-419f-a5e1-2c4ddfacf0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87415-e4e4-47b9-93c5-70f0d1425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9d110-ac29-419f-a5e1-2c4ddfacf0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0BDCCF-67D0-4FC1-9594-12ABD22B7B15}">
  <ds:schemaRefs>
    <ds:schemaRef ds:uri="http://schemas.openxmlformats.org/officeDocument/2006/bibliography"/>
  </ds:schemaRefs>
</ds:datastoreItem>
</file>

<file path=customXml/itemProps2.xml><?xml version="1.0" encoding="utf-8"?>
<ds:datastoreItem xmlns:ds="http://schemas.openxmlformats.org/officeDocument/2006/customXml" ds:itemID="{44D643FA-27CA-4DE6-974D-AFCC83BBB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87415-e4e4-47b9-93c5-70f0d14256dc"/>
    <ds:schemaRef ds:uri="fbe9d110-ac29-419f-a5e1-2c4ddfacf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1190</Words>
  <Characters>7501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2021-04-06T06:17:00Z</dcterms:created>
  <dcterms:modified xsi:type="dcterms:W3CDTF">2021-04-06T06:17:00Z</dcterms:modified>
  <dc:language/>
</cp:coreProperties>
</file>