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AC6C" w14:textId="0D029804" w:rsidR="00612013" w:rsidRPr="009B577A" w:rsidRDefault="00213E6A" w:rsidP="00612013">
      <w:pPr>
        <w:pStyle w:val="berschrift1"/>
        <w:tabs>
          <w:tab w:val="left" w:pos="7810"/>
          <w:tab w:val="left" w:pos="8250"/>
        </w:tabs>
        <w:ind w:right="1260"/>
      </w:pPr>
      <w:r>
        <w:t>Presse</w:t>
      </w:r>
      <w:r w:rsidR="00D249A6">
        <w:t>mitteilung</w:t>
      </w:r>
    </w:p>
    <w:p w14:paraId="07E080B6" w14:textId="7255DAC3" w:rsidR="00612013" w:rsidRPr="009B577A" w:rsidRDefault="00041071" w:rsidP="00612013">
      <w:r w:rsidRPr="00612013">
        <w:rPr>
          <w:noProof/>
          <w:sz w:val="24"/>
          <w:szCs w:val="24"/>
          <w:lang w:eastAsia="de-DE"/>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01587445" w14:textId="75CA3C0C" w:rsidR="00D9749A" w:rsidRDefault="00D9749A" w:rsidP="00D9749A">
                            <w:pPr>
                              <w:rPr>
                                <w:b/>
                                <w:sz w:val="18"/>
                                <w:szCs w:val="18"/>
                              </w:rPr>
                            </w:pPr>
                            <w:r>
                              <w:rPr>
                                <w:b/>
                                <w:sz w:val="18"/>
                                <w:szCs w:val="18"/>
                              </w:rPr>
                              <w:t xml:space="preserve">Reiskirchen, </w:t>
                            </w:r>
                            <w:r w:rsidR="00635DF5">
                              <w:rPr>
                                <w:b/>
                                <w:sz w:val="18"/>
                                <w:szCs w:val="18"/>
                              </w:rPr>
                              <w:t>2</w:t>
                            </w:r>
                            <w:r w:rsidR="00AD23DA">
                              <w:rPr>
                                <w:b/>
                                <w:sz w:val="18"/>
                                <w:szCs w:val="18"/>
                              </w:rPr>
                              <w:t>8</w:t>
                            </w:r>
                            <w:r w:rsidR="00341DC0">
                              <w:rPr>
                                <w:b/>
                                <w:sz w:val="18"/>
                                <w:szCs w:val="18"/>
                              </w:rPr>
                              <w:t>.0</w:t>
                            </w:r>
                            <w:r w:rsidR="00AD23DA">
                              <w:rPr>
                                <w:b/>
                                <w:sz w:val="18"/>
                                <w:szCs w:val="18"/>
                              </w:rPr>
                              <w:t>1</w:t>
                            </w:r>
                            <w:r>
                              <w:rPr>
                                <w:b/>
                                <w:sz w:val="18"/>
                                <w:szCs w:val="18"/>
                              </w:rPr>
                              <w:t>.202</w:t>
                            </w:r>
                            <w:r w:rsidR="00AD23DA">
                              <w:rPr>
                                <w:b/>
                                <w:sz w:val="18"/>
                                <w:szCs w:val="18"/>
                              </w:rPr>
                              <w:t>1</w:t>
                            </w:r>
                          </w:p>
                          <w:p w14:paraId="39713270" w14:textId="77777777" w:rsidR="00D9749A" w:rsidRDefault="00D9749A" w:rsidP="00D9749A">
                            <w:pPr>
                              <w:rPr>
                                <w:b/>
                                <w:sz w:val="18"/>
                                <w:szCs w:val="18"/>
                              </w:rPr>
                            </w:pPr>
                          </w:p>
                          <w:p w14:paraId="46A8D572" w14:textId="77777777" w:rsidR="00D9749A" w:rsidRDefault="00D9749A" w:rsidP="00D9749A">
                            <w:pPr>
                              <w:rPr>
                                <w:b/>
                                <w:sz w:val="18"/>
                                <w:szCs w:val="18"/>
                              </w:rPr>
                            </w:pPr>
                            <w:r>
                              <w:rPr>
                                <w:b/>
                                <w:sz w:val="18"/>
                                <w:szCs w:val="18"/>
                              </w:rPr>
                              <w:t>Kontakt</w:t>
                            </w:r>
                          </w:p>
                          <w:p w14:paraId="561144CA" w14:textId="77777777" w:rsidR="00D9749A" w:rsidRDefault="00D9749A" w:rsidP="005A6C76">
                            <w:pPr>
                              <w:spacing w:after="0"/>
                              <w:rPr>
                                <w:b/>
                                <w:sz w:val="18"/>
                                <w:szCs w:val="18"/>
                              </w:rPr>
                            </w:pPr>
                            <w:r>
                              <w:rPr>
                                <w:b/>
                                <w:sz w:val="18"/>
                                <w:szCs w:val="18"/>
                              </w:rPr>
                              <w:t>yes or no Media GmbH</w:t>
                            </w:r>
                          </w:p>
                          <w:p w14:paraId="6F88D312" w14:textId="77777777" w:rsidR="00D9749A" w:rsidRDefault="00D9749A" w:rsidP="005A6C76">
                            <w:pPr>
                              <w:spacing w:after="0"/>
                              <w:rPr>
                                <w:rStyle w:val="Hyperlink"/>
                              </w:rPr>
                            </w:pPr>
                            <w:r>
                              <w:rPr>
                                <w:sz w:val="18"/>
                                <w:szCs w:val="18"/>
                              </w:rPr>
                              <w:t>Claudia Wörner</w:t>
                            </w:r>
                            <w:r>
                              <w:rPr>
                                <w:sz w:val="18"/>
                                <w:szCs w:val="18"/>
                              </w:rPr>
                              <w:br/>
                              <w:t>Vor dem Lauch 4</w:t>
                            </w:r>
                            <w:r>
                              <w:rPr>
                                <w:sz w:val="18"/>
                                <w:szCs w:val="18"/>
                              </w:rPr>
                              <w:br/>
                              <w:t>D - 70567 Stuttgart</w:t>
                            </w:r>
                            <w:r>
                              <w:rPr>
                                <w:sz w:val="18"/>
                                <w:szCs w:val="18"/>
                              </w:rPr>
                              <w:br/>
                              <w:t>Tel +49 711 75 85 89 00</w:t>
                            </w:r>
                            <w:r>
                              <w:rPr>
                                <w:sz w:val="18"/>
                                <w:szCs w:val="18"/>
                              </w:rPr>
                              <w:br/>
                              <w:t>claudia.woerner@yes-or-no.de</w:t>
                            </w:r>
                            <w:r>
                              <w:rPr>
                                <w:sz w:val="18"/>
                                <w:szCs w:val="18"/>
                              </w:rPr>
                              <w:br/>
                            </w:r>
                            <w:hyperlink r:id="rId11"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Default="00D9749A" w:rsidP="00D9749A">
                            <w:pPr>
                              <w:spacing w:after="0"/>
                              <w:rPr>
                                <w:sz w:val="18"/>
                                <w:szCs w:val="18"/>
                              </w:rPr>
                            </w:pPr>
                            <w:r>
                              <w:rPr>
                                <w:sz w:val="18"/>
                                <w:szCs w:val="18"/>
                              </w:rPr>
                              <w:t>Anika Adams</w:t>
                            </w:r>
                          </w:p>
                          <w:p w14:paraId="26404362" w14:textId="596D67C2" w:rsidR="00D9749A" w:rsidRDefault="00AD23DA" w:rsidP="00D9749A">
                            <w:pPr>
                              <w:spacing w:after="0"/>
                              <w:rPr>
                                <w:sz w:val="18"/>
                                <w:szCs w:val="18"/>
                              </w:rPr>
                            </w:pPr>
                            <w:r>
                              <w:rPr>
                                <w:sz w:val="18"/>
                                <w:szCs w:val="18"/>
                              </w:rPr>
                              <w:t>MM Communications</w:t>
                            </w:r>
                            <w:bookmarkStart w:id="0" w:name="_GoBack"/>
                            <w:bookmarkEnd w:id="0"/>
                          </w:p>
                          <w:p w14:paraId="0A65E05F" w14:textId="77777777" w:rsidR="00D9749A" w:rsidRDefault="00D9749A" w:rsidP="00D9749A">
                            <w:pPr>
                              <w:spacing w:after="0"/>
                              <w:rPr>
                                <w:sz w:val="18"/>
                                <w:szCs w:val="18"/>
                              </w:rPr>
                            </w:pPr>
                            <w:r>
                              <w:rPr>
                                <w:sz w:val="18"/>
                                <w:szCs w:val="18"/>
                              </w:rPr>
                              <w:t>Tel +49 6408 84-6842</w:t>
                            </w:r>
                            <w:r>
                              <w:rPr>
                                <w:sz w:val="18"/>
                                <w:szCs w:val="18"/>
                              </w:rPr>
                              <w:br/>
                              <w:t>anika.adams@weiss-technik.com</w:t>
                            </w:r>
                          </w:p>
                          <w:p w14:paraId="015D40DB" w14:textId="77777777" w:rsidR="00D9749A" w:rsidRDefault="00D9749A" w:rsidP="00D9749A">
                            <w:pPr>
                              <w:spacing w:after="0"/>
                              <w:rPr>
                                <w:sz w:val="18"/>
                                <w:szCs w:val="18"/>
                              </w:rPr>
                            </w:pPr>
                          </w:p>
                          <w:p w14:paraId="718DC8B4" w14:textId="2347E1F6" w:rsidR="00D9749A" w:rsidRDefault="00D9749A" w:rsidP="005A6C76">
                            <w:pPr>
                              <w:spacing w:after="0"/>
                              <w:rPr>
                                <w:sz w:val="18"/>
                                <w:szCs w:val="18"/>
                              </w:rPr>
                            </w:pPr>
                            <w:r>
                              <w:rPr>
                                <w:sz w:val="18"/>
                                <w:szCs w:val="18"/>
                              </w:rPr>
                              <w:t xml:space="preserve">Weiss </w:t>
                            </w:r>
                            <w:r w:rsidR="0055114C">
                              <w:rPr>
                                <w:sz w:val="18"/>
                                <w:szCs w:val="18"/>
                              </w:rPr>
                              <w:t>Umwelttechnik</w:t>
                            </w:r>
                            <w:r>
                              <w:rPr>
                                <w:sz w:val="18"/>
                                <w:szCs w:val="18"/>
                              </w:rPr>
                              <w:t xml:space="preserve"> GmbH</w:t>
                            </w:r>
                            <w:r>
                              <w:rPr>
                                <w:sz w:val="18"/>
                                <w:szCs w:val="18"/>
                              </w:rPr>
                              <w:br/>
                              <w:t>Greizer Straße 41-49</w:t>
                            </w:r>
                            <w:r>
                              <w:rPr>
                                <w:sz w:val="18"/>
                                <w:szCs w:val="18"/>
                              </w:rPr>
                              <w:br/>
                              <w:t>35447 Reiskirchen</w:t>
                            </w:r>
                            <w:r>
                              <w:rPr>
                                <w:sz w:val="18"/>
                                <w:szCs w:val="18"/>
                              </w:rPr>
                              <w:br/>
                              <w:t>Deutschland</w:t>
                            </w:r>
                            <w:r>
                              <w:rPr>
                                <w:sz w:val="18"/>
                                <w:szCs w:val="18"/>
                              </w:rPr>
                              <w:br/>
                            </w:r>
                            <w:hyperlink r:id="rId12" w:history="1">
                              <w:r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01587445" w14:textId="75CA3C0C" w:rsidR="00D9749A" w:rsidRDefault="00D9749A" w:rsidP="00D9749A">
                      <w:pPr>
                        <w:rPr>
                          <w:b/>
                          <w:sz w:val="18"/>
                          <w:szCs w:val="18"/>
                        </w:rPr>
                      </w:pPr>
                      <w:r>
                        <w:rPr>
                          <w:b/>
                          <w:sz w:val="18"/>
                          <w:szCs w:val="18"/>
                        </w:rPr>
                        <w:t xml:space="preserve">Reiskirchen, </w:t>
                      </w:r>
                      <w:r w:rsidR="00635DF5">
                        <w:rPr>
                          <w:b/>
                          <w:sz w:val="18"/>
                          <w:szCs w:val="18"/>
                        </w:rPr>
                        <w:t>2</w:t>
                      </w:r>
                      <w:r w:rsidR="00AD23DA">
                        <w:rPr>
                          <w:b/>
                          <w:sz w:val="18"/>
                          <w:szCs w:val="18"/>
                        </w:rPr>
                        <w:t>8</w:t>
                      </w:r>
                      <w:r w:rsidR="00341DC0">
                        <w:rPr>
                          <w:b/>
                          <w:sz w:val="18"/>
                          <w:szCs w:val="18"/>
                        </w:rPr>
                        <w:t>.0</w:t>
                      </w:r>
                      <w:r w:rsidR="00AD23DA">
                        <w:rPr>
                          <w:b/>
                          <w:sz w:val="18"/>
                          <w:szCs w:val="18"/>
                        </w:rPr>
                        <w:t>1</w:t>
                      </w:r>
                      <w:r>
                        <w:rPr>
                          <w:b/>
                          <w:sz w:val="18"/>
                          <w:szCs w:val="18"/>
                        </w:rPr>
                        <w:t>.202</w:t>
                      </w:r>
                      <w:r w:rsidR="00AD23DA">
                        <w:rPr>
                          <w:b/>
                          <w:sz w:val="18"/>
                          <w:szCs w:val="18"/>
                        </w:rPr>
                        <w:t>1</w:t>
                      </w:r>
                    </w:p>
                    <w:p w14:paraId="39713270" w14:textId="77777777" w:rsidR="00D9749A" w:rsidRDefault="00D9749A" w:rsidP="00D9749A">
                      <w:pPr>
                        <w:rPr>
                          <w:b/>
                          <w:sz w:val="18"/>
                          <w:szCs w:val="18"/>
                        </w:rPr>
                      </w:pPr>
                    </w:p>
                    <w:p w14:paraId="46A8D572" w14:textId="77777777" w:rsidR="00D9749A" w:rsidRDefault="00D9749A" w:rsidP="00D9749A">
                      <w:pPr>
                        <w:rPr>
                          <w:b/>
                          <w:sz w:val="18"/>
                          <w:szCs w:val="18"/>
                        </w:rPr>
                      </w:pPr>
                      <w:r>
                        <w:rPr>
                          <w:b/>
                          <w:sz w:val="18"/>
                          <w:szCs w:val="18"/>
                        </w:rPr>
                        <w:t>Kontakt</w:t>
                      </w:r>
                    </w:p>
                    <w:p w14:paraId="561144CA" w14:textId="77777777" w:rsidR="00D9749A" w:rsidRDefault="00D9749A" w:rsidP="005A6C76">
                      <w:pPr>
                        <w:spacing w:after="0"/>
                        <w:rPr>
                          <w:b/>
                          <w:sz w:val="18"/>
                          <w:szCs w:val="18"/>
                        </w:rPr>
                      </w:pPr>
                      <w:r>
                        <w:rPr>
                          <w:b/>
                          <w:sz w:val="18"/>
                          <w:szCs w:val="18"/>
                        </w:rPr>
                        <w:t>yes or no Media GmbH</w:t>
                      </w:r>
                    </w:p>
                    <w:p w14:paraId="6F88D312" w14:textId="77777777" w:rsidR="00D9749A" w:rsidRDefault="00D9749A" w:rsidP="005A6C76">
                      <w:pPr>
                        <w:spacing w:after="0"/>
                        <w:rPr>
                          <w:rStyle w:val="Hyperlink"/>
                        </w:rPr>
                      </w:pPr>
                      <w:r>
                        <w:rPr>
                          <w:sz w:val="18"/>
                          <w:szCs w:val="18"/>
                        </w:rPr>
                        <w:t>Claudia Wörner</w:t>
                      </w:r>
                      <w:r>
                        <w:rPr>
                          <w:sz w:val="18"/>
                          <w:szCs w:val="18"/>
                        </w:rPr>
                        <w:br/>
                        <w:t>Vor dem Lauch 4</w:t>
                      </w:r>
                      <w:r>
                        <w:rPr>
                          <w:sz w:val="18"/>
                          <w:szCs w:val="18"/>
                        </w:rPr>
                        <w:br/>
                        <w:t>D - 70567 Stuttgart</w:t>
                      </w:r>
                      <w:r>
                        <w:rPr>
                          <w:sz w:val="18"/>
                          <w:szCs w:val="18"/>
                        </w:rPr>
                        <w:br/>
                        <w:t>Tel +49 711 75 85 89 00</w:t>
                      </w:r>
                      <w:r>
                        <w:rPr>
                          <w:sz w:val="18"/>
                          <w:szCs w:val="18"/>
                        </w:rPr>
                        <w:br/>
                        <w:t>claudia.woerner@yes-or-no.de</w:t>
                      </w:r>
                      <w:r>
                        <w:rPr>
                          <w:sz w:val="18"/>
                          <w:szCs w:val="18"/>
                        </w:rPr>
                        <w:br/>
                      </w:r>
                      <w:hyperlink r:id="rId13"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Default="00D9749A" w:rsidP="00D9749A">
                      <w:pPr>
                        <w:spacing w:after="0"/>
                        <w:rPr>
                          <w:sz w:val="18"/>
                          <w:szCs w:val="18"/>
                        </w:rPr>
                      </w:pPr>
                      <w:r>
                        <w:rPr>
                          <w:sz w:val="18"/>
                          <w:szCs w:val="18"/>
                        </w:rPr>
                        <w:t>Anika Adams</w:t>
                      </w:r>
                    </w:p>
                    <w:p w14:paraId="26404362" w14:textId="596D67C2" w:rsidR="00D9749A" w:rsidRDefault="00AD23DA" w:rsidP="00D9749A">
                      <w:pPr>
                        <w:spacing w:after="0"/>
                        <w:rPr>
                          <w:sz w:val="18"/>
                          <w:szCs w:val="18"/>
                        </w:rPr>
                      </w:pPr>
                      <w:r>
                        <w:rPr>
                          <w:sz w:val="18"/>
                          <w:szCs w:val="18"/>
                        </w:rPr>
                        <w:t>MM Communications</w:t>
                      </w:r>
                      <w:bookmarkStart w:id="1" w:name="_GoBack"/>
                      <w:bookmarkEnd w:id="1"/>
                    </w:p>
                    <w:p w14:paraId="0A65E05F" w14:textId="77777777" w:rsidR="00D9749A" w:rsidRDefault="00D9749A" w:rsidP="00D9749A">
                      <w:pPr>
                        <w:spacing w:after="0"/>
                        <w:rPr>
                          <w:sz w:val="18"/>
                          <w:szCs w:val="18"/>
                        </w:rPr>
                      </w:pPr>
                      <w:r>
                        <w:rPr>
                          <w:sz w:val="18"/>
                          <w:szCs w:val="18"/>
                        </w:rPr>
                        <w:t>Tel +49 6408 84-6842</w:t>
                      </w:r>
                      <w:r>
                        <w:rPr>
                          <w:sz w:val="18"/>
                          <w:szCs w:val="18"/>
                        </w:rPr>
                        <w:br/>
                        <w:t>anika.adams@weiss-technik.com</w:t>
                      </w:r>
                    </w:p>
                    <w:p w14:paraId="015D40DB" w14:textId="77777777" w:rsidR="00D9749A" w:rsidRDefault="00D9749A" w:rsidP="00D9749A">
                      <w:pPr>
                        <w:spacing w:after="0"/>
                        <w:rPr>
                          <w:sz w:val="18"/>
                          <w:szCs w:val="18"/>
                        </w:rPr>
                      </w:pPr>
                    </w:p>
                    <w:p w14:paraId="718DC8B4" w14:textId="2347E1F6" w:rsidR="00D9749A" w:rsidRDefault="00D9749A" w:rsidP="005A6C76">
                      <w:pPr>
                        <w:spacing w:after="0"/>
                        <w:rPr>
                          <w:sz w:val="18"/>
                          <w:szCs w:val="18"/>
                        </w:rPr>
                      </w:pPr>
                      <w:r>
                        <w:rPr>
                          <w:sz w:val="18"/>
                          <w:szCs w:val="18"/>
                        </w:rPr>
                        <w:t xml:space="preserve">Weiss </w:t>
                      </w:r>
                      <w:r w:rsidR="0055114C">
                        <w:rPr>
                          <w:sz w:val="18"/>
                          <w:szCs w:val="18"/>
                        </w:rPr>
                        <w:t>Umwelttechnik</w:t>
                      </w:r>
                      <w:r>
                        <w:rPr>
                          <w:sz w:val="18"/>
                          <w:szCs w:val="18"/>
                        </w:rPr>
                        <w:t xml:space="preserve"> GmbH</w:t>
                      </w:r>
                      <w:r>
                        <w:rPr>
                          <w:sz w:val="18"/>
                          <w:szCs w:val="18"/>
                        </w:rPr>
                        <w:br/>
                        <w:t>Greizer Straße 41-49</w:t>
                      </w:r>
                      <w:r>
                        <w:rPr>
                          <w:sz w:val="18"/>
                          <w:szCs w:val="18"/>
                        </w:rPr>
                        <w:br/>
                        <w:t>35447 Reiskirchen</w:t>
                      </w:r>
                      <w:r>
                        <w:rPr>
                          <w:sz w:val="18"/>
                          <w:szCs w:val="18"/>
                        </w:rPr>
                        <w:br/>
                        <w:t>Deutschland</w:t>
                      </w:r>
                      <w:r>
                        <w:rPr>
                          <w:sz w:val="18"/>
                          <w:szCs w:val="18"/>
                        </w:rPr>
                        <w:br/>
                      </w:r>
                      <w:hyperlink r:id="rId14" w:history="1">
                        <w:r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v:textbox>
                <w10:wrap type="square" anchorx="page" anchory="margin"/>
              </v:shape>
            </w:pict>
          </mc:Fallback>
        </mc:AlternateContent>
      </w:r>
    </w:p>
    <w:p w14:paraId="64087E2C" w14:textId="193E354E" w:rsidR="00374741" w:rsidRPr="001D47E4" w:rsidRDefault="00341DC0" w:rsidP="00EB56BD">
      <w:pPr>
        <w:spacing w:after="0"/>
        <w:rPr>
          <w:rFonts w:asciiTheme="minorHAnsi" w:hAnsiTheme="minorHAnsi" w:cstheme="minorHAnsi"/>
          <w:sz w:val="24"/>
          <w:szCs w:val="24"/>
        </w:rPr>
      </w:pPr>
      <w:r w:rsidRPr="00341DC0">
        <w:rPr>
          <w:rFonts w:asciiTheme="minorHAnsi" w:hAnsiTheme="minorHAnsi" w:cstheme="minorHAnsi"/>
          <w:sz w:val="24"/>
          <w:szCs w:val="24"/>
        </w:rPr>
        <w:t>Klappenschock</w:t>
      </w:r>
    </w:p>
    <w:p w14:paraId="6F51C345" w14:textId="07F91358" w:rsidR="00304014" w:rsidRDefault="00341DC0" w:rsidP="00EB56BD">
      <w:pPr>
        <w:spacing w:after="0"/>
        <w:rPr>
          <w:rFonts w:asciiTheme="minorHAnsi" w:hAnsiTheme="minorHAnsi" w:cstheme="minorHAnsi"/>
          <w:b/>
          <w:sz w:val="28"/>
          <w:szCs w:val="28"/>
        </w:rPr>
      </w:pPr>
      <w:r w:rsidRPr="00341DC0">
        <w:rPr>
          <w:rFonts w:asciiTheme="minorHAnsi" w:hAnsiTheme="minorHAnsi" w:cstheme="minorHAnsi"/>
          <w:b/>
          <w:sz w:val="28"/>
          <w:szCs w:val="28"/>
        </w:rPr>
        <w:t>weisstechnik mit neuem Temperaturschock-Prüfschrank</w:t>
      </w:r>
    </w:p>
    <w:p w14:paraId="3DEE76BA" w14:textId="77777777" w:rsidR="00E10353" w:rsidRPr="00E10353" w:rsidRDefault="00E10353" w:rsidP="00EB56BD">
      <w:pPr>
        <w:spacing w:after="0"/>
        <w:rPr>
          <w:rFonts w:asciiTheme="minorHAnsi" w:hAnsiTheme="minorHAnsi" w:cstheme="minorHAnsi"/>
          <w:b/>
          <w:sz w:val="28"/>
          <w:szCs w:val="28"/>
        </w:rPr>
      </w:pPr>
    </w:p>
    <w:p w14:paraId="60D04CF3" w14:textId="3BEFD0C0" w:rsidR="00041071" w:rsidRDefault="00341DC0" w:rsidP="00EB56BD">
      <w:pPr>
        <w:spacing w:after="0" w:line="276" w:lineRule="auto"/>
        <w:ind w:right="-1"/>
        <w:rPr>
          <w:rFonts w:asciiTheme="minorHAnsi" w:hAnsiTheme="minorHAnsi" w:cstheme="minorHAnsi"/>
          <w:b/>
          <w:sz w:val="24"/>
          <w:szCs w:val="24"/>
        </w:rPr>
      </w:pPr>
      <w:r w:rsidRPr="00341DC0">
        <w:rPr>
          <w:rFonts w:asciiTheme="minorHAnsi" w:hAnsiTheme="minorHAnsi" w:cstheme="minorHAnsi"/>
          <w:b/>
          <w:sz w:val="24"/>
          <w:szCs w:val="24"/>
        </w:rPr>
        <w:t xml:space="preserve">Mit dem Klappenschock erweitert weisstechnik sein Portfolio an Temperaturschock-Prüfschränken. Der neue Prüfschrank der Reihe </w:t>
      </w:r>
      <w:r w:rsidRPr="00635DF5">
        <w:rPr>
          <w:rFonts w:asciiTheme="minorHAnsi" w:hAnsiTheme="minorHAnsi" w:cstheme="minorHAnsi"/>
          <w:b/>
          <w:sz w:val="24"/>
          <w:szCs w:val="24"/>
        </w:rPr>
        <w:t xml:space="preserve">ShockEvent ist prädestiniert für vibrationsempfindliches </w:t>
      </w:r>
      <w:r w:rsidR="007967D3">
        <w:rPr>
          <w:rFonts w:asciiTheme="minorHAnsi" w:hAnsiTheme="minorHAnsi" w:cstheme="minorHAnsi"/>
          <w:b/>
          <w:sz w:val="24"/>
          <w:szCs w:val="24"/>
        </w:rPr>
        <w:t>oder</w:t>
      </w:r>
      <w:r w:rsidR="00477006" w:rsidRPr="00635DF5">
        <w:rPr>
          <w:rFonts w:asciiTheme="minorHAnsi" w:hAnsiTheme="minorHAnsi" w:cstheme="minorHAnsi"/>
          <w:b/>
          <w:sz w:val="24"/>
          <w:szCs w:val="24"/>
        </w:rPr>
        <w:t xml:space="preserve"> aktives </w:t>
      </w:r>
      <w:proofErr w:type="spellStart"/>
      <w:r w:rsidRPr="00635DF5">
        <w:rPr>
          <w:rFonts w:asciiTheme="minorHAnsi" w:hAnsiTheme="minorHAnsi" w:cstheme="minorHAnsi"/>
          <w:b/>
          <w:sz w:val="24"/>
          <w:szCs w:val="24"/>
        </w:rPr>
        <w:t>Prüfgut</w:t>
      </w:r>
      <w:proofErr w:type="spellEnd"/>
      <w:r w:rsidRPr="00635DF5">
        <w:rPr>
          <w:rFonts w:asciiTheme="minorHAnsi" w:hAnsiTheme="minorHAnsi" w:cstheme="minorHAnsi"/>
          <w:b/>
          <w:sz w:val="24"/>
          <w:szCs w:val="24"/>
        </w:rPr>
        <w:t>.</w:t>
      </w:r>
    </w:p>
    <w:p w14:paraId="51DC0EAA" w14:textId="77777777" w:rsidR="00304014" w:rsidRPr="00041071" w:rsidRDefault="00304014" w:rsidP="00EB56BD">
      <w:pPr>
        <w:spacing w:after="0" w:line="276" w:lineRule="auto"/>
        <w:ind w:right="-1"/>
        <w:rPr>
          <w:rFonts w:asciiTheme="minorHAnsi" w:hAnsiTheme="minorHAnsi" w:cstheme="minorHAnsi"/>
          <w:b/>
          <w:sz w:val="24"/>
          <w:szCs w:val="24"/>
        </w:rPr>
      </w:pPr>
    </w:p>
    <w:p w14:paraId="109183D6" w14:textId="0DE639DA" w:rsidR="009768D4" w:rsidRDefault="00341DC0" w:rsidP="00EB56BD">
      <w:pPr>
        <w:spacing w:after="0" w:line="276" w:lineRule="auto"/>
        <w:ind w:right="-1"/>
        <w:rPr>
          <w:rFonts w:asciiTheme="minorHAnsi" w:hAnsiTheme="minorHAnsi" w:cstheme="minorHAnsi"/>
          <w:sz w:val="24"/>
          <w:szCs w:val="24"/>
        </w:rPr>
      </w:pPr>
      <w:r w:rsidRPr="00341DC0">
        <w:rPr>
          <w:rFonts w:asciiTheme="minorHAnsi" w:hAnsiTheme="minorHAnsi" w:cstheme="minorHAnsi"/>
          <w:sz w:val="24"/>
          <w:szCs w:val="24"/>
        </w:rPr>
        <w:t xml:space="preserve">Das Besondere an einem Klappenschock ist </w:t>
      </w:r>
      <w:r w:rsidR="007967D3">
        <w:rPr>
          <w:rFonts w:asciiTheme="minorHAnsi" w:hAnsiTheme="minorHAnsi" w:cstheme="minorHAnsi"/>
          <w:sz w:val="24"/>
          <w:szCs w:val="24"/>
        </w:rPr>
        <w:t>der</w:t>
      </w:r>
      <w:r w:rsidR="007967D3" w:rsidRPr="00341DC0">
        <w:rPr>
          <w:rFonts w:asciiTheme="minorHAnsi" w:hAnsiTheme="minorHAnsi" w:cstheme="minorHAnsi"/>
          <w:sz w:val="24"/>
          <w:szCs w:val="24"/>
        </w:rPr>
        <w:t xml:space="preserve"> </w:t>
      </w:r>
      <w:r w:rsidRPr="00341DC0">
        <w:rPr>
          <w:rFonts w:asciiTheme="minorHAnsi" w:hAnsiTheme="minorHAnsi" w:cstheme="minorHAnsi"/>
          <w:sz w:val="24"/>
          <w:szCs w:val="24"/>
        </w:rPr>
        <w:t xml:space="preserve">feststehender Prüfraum. Temperierte heiße und kalte Luft wird in Kammern oberhalb und unterhalb des </w:t>
      </w:r>
      <w:r w:rsidR="00BE0A95" w:rsidRPr="00341DC0">
        <w:rPr>
          <w:rFonts w:asciiTheme="minorHAnsi" w:hAnsiTheme="minorHAnsi" w:cstheme="minorHAnsi"/>
          <w:sz w:val="24"/>
          <w:szCs w:val="24"/>
        </w:rPr>
        <w:t>Prüf</w:t>
      </w:r>
      <w:r w:rsidR="00BE0A95">
        <w:rPr>
          <w:rFonts w:asciiTheme="minorHAnsi" w:hAnsiTheme="minorHAnsi" w:cstheme="minorHAnsi"/>
          <w:sz w:val="24"/>
          <w:szCs w:val="24"/>
        </w:rPr>
        <w:t>raums</w:t>
      </w:r>
      <w:r w:rsidR="00BE0A95" w:rsidRPr="00341DC0">
        <w:rPr>
          <w:rFonts w:asciiTheme="minorHAnsi" w:hAnsiTheme="minorHAnsi" w:cstheme="minorHAnsi"/>
          <w:sz w:val="24"/>
          <w:szCs w:val="24"/>
        </w:rPr>
        <w:t xml:space="preserve"> </w:t>
      </w:r>
      <w:r w:rsidRPr="00341DC0">
        <w:rPr>
          <w:rFonts w:asciiTheme="minorHAnsi" w:hAnsiTheme="minorHAnsi" w:cstheme="minorHAnsi"/>
          <w:sz w:val="24"/>
          <w:szCs w:val="24"/>
        </w:rPr>
        <w:t xml:space="preserve">erzeugt. Über Klappen lässt der Anwender diese zum </w:t>
      </w:r>
      <w:proofErr w:type="spellStart"/>
      <w:r w:rsidRPr="00341DC0">
        <w:rPr>
          <w:rFonts w:asciiTheme="minorHAnsi" w:hAnsiTheme="minorHAnsi" w:cstheme="minorHAnsi"/>
          <w:sz w:val="24"/>
          <w:szCs w:val="24"/>
        </w:rPr>
        <w:t>Prüfgut</w:t>
      </w:r>
      <w:proofErr w:type="spellEnd"/>
      <w:r w:rsidRPr="00341DC0">
        <w:rPr>
          <w:rFonts w:asciiTheme="minorHAnsi" w:hAnsiTheme="minorHAnsi" w:cstheme="minorHAnsi"/>
          <w:sz w:val="24"/>
          <w:szCs w:val="24"/>
        </w:rPr>
        <w:t xml:space="preserve"> strömen. Damit unterscheidet er sich maßgeblich von Horizontal- und Vertikal-Schockprüfschränken, bei denen das Prüfgut</w:t>
      </w:r>
      <w:r w:rsidR="00477006">
        <w:rPr>
          <w:rFonts w:asciiTheme="minorHAnsi" w:hAnsiTheme="minorHAnsi" w:cstheme="minorHAnsi"/>
          <w:sz w:val="24"/>
          <w:szCs w:val="24"/>
        </w:rPr>
        <w:t xml:space="preserve"> innerhalb eines Prüfkorbs</w:t>
      </w:r>
      <w:r w:rsidRPr="00341DC0">
        <w:rPr>
          <w:rFonts w:asciiTheme="minorHAnsi" w:hAnsiTheme="minorHAnsi" w:cstheme="minorHAnsi"/>
          <w:sz w:val="24"/>
          <w:szCs w:val="24"/>
        </w:rPr>
        <w:t xml:space="preserve"> zwischen zwei Temperaturkammern bewegt wird.</w:t>
      </w:r>
    </w:p>
    <w:p w14:paraId="4DC74568" w14:textId="77777777" w:rsidR="009768D4" w:rsidRDefault="009768D4" w:rsidP="00EB56BD">
      <w:pPr>
        <w:spacing w:after="0" w:line="276" w:lineRule="auto"/>
        <w:ind w:right="-1"/>
        <w:rPr>
          <w:rFonts w:asciiTheme="minorHAnsi" w:hAnsiTheme="minorHAnsi" w:cstheme="minorHAnsi"/>
          <w:sz w:val="24"/>
          <w:szCs w:val="24"/>
        </w:rPr>
      </w:pPr>
    </w:p>
    <w:p w14:paraId="5FAFD9FE" w14:textId="326A585E" w:rsidR="00341DC0" w:rsidRPr="00341DC0" w:rsidRDefault="00477006" w:rsidP="00EB56BD">
      <w:pPr>
        <w:spacing w:after="0" w:line="276" w:lineRule="auto"/>
        <w:ind w:right="-1"/>
        <w:rPr>
          <w:rFonts w:asciiTheme="minorHAnsi" w:hAnsiTheme="minorHAnsi" w:cstheme="minorHAnsi"/>
          <w:b/>
          <w:bCs/>
          <w:sz w:val="24"/>
          <w:szCs w:val="24"/>
        </w:rPr>
      </w:pPr>
      <w:r w:rsidRPr="00234984">
        <w:rPr>
          <w:rFonts w:asciiTheme="minorHAnsi" w:hAnsiTheme="minorHAnsi" w:cstheme="minorHAnsi"/>
          <w:b/>
          <w:bCs/>
          <w:sz w:val="24"/>
          <w:szCs w:val="24"/>
        </w:rPr>
        <w:t>Vibrationsarm</w:t>
      </w:r>
      <w:r>
        <w:rPr>
          <w:rFonts w:asciiTheme="minorHAnsi" w:hAnsiTheme="minorHAnsi" w:cstheme="minorHAnsi"/>
          <w:b/>
          <w:bCs/>
          <w:sz w:val="24"/>
          <w:szCs w:val="24"/>
        </w:rPr>
        <w:t xml:space="preserve"> </w:t>
      </w:r>
      <w:r w:rsidR="00341DC0" w:rsidRPr="00341DC0">
        <w:rPr>
          <w:rFonts w:asciiTheme="minorHAnsi" w:hAnsiTheme="minorHAnsi" w:cstheme="minorHAnsi"/>
          <w:b/>
          <w:bCs/>
          <w:sz w:val="24"/>
          <w:szCs w:val="24"/>
        </w:rPr>
        <w:t>Anforderungen erfüllen</w:t>
      </w:r>
    </w:p>
    <w:p w14:paraId="172BDFC4" w14:textId="76148C98" w:rsidR="00341DC0" w:rsidRDefault="00341DC0" w:rsidP="00EB56BD">
      <w:pPr>
        <w:spacing w:after="0" w:line="276" w:lineRule="auto"/>
        <w:ind w:right="-1"/>
        <w:rPr>
          <w:rFonts w:asciiTheme="minorHAnsi" w:hAnsiTheme="minorHAnsi" w:cstheme="minorHAnsi"/>
          <w:sz w:val="24"/>
          <w:szCs w:val="24"/>
        </w:rPr>
      </w:pPr>
      <w:r w:rsidRPr="00341DC0">
        <w:rPr>
          <w:rFonts w:asciiTheme="minorHAnsi" w:hAnsiTheme="minorHAnsi" w:cstheme="minorHAnsi"/>
          <w:sz w:val="24"/>
          <w:szCs w:val="24"/>
        </w:rPr>
        <w:t xml:space="preserve">Der Klappenschock von weisstechnik mit seinem statischen Prüf-raum eignet sich hervorragend für vibrationsempfindliche Mess-technik und </w:t>
      </w:r>
      <w:r w:rsidRPr="00635DF5">
        <w:rPr>
          <w:rFonts w:asciiTheme="minorHAnsi" w:hAnsiTheme="minorHAnsi" w:cstheme="minorHAnsi"/>
          <w:sz w:val="24"/>
          <w:szCs w:val="24"/>
        </w:rPr>
        <w:t>Sensorik</w:t>
      </w:r>
      <w:r w:rsidR="00477006" w:rsidRPr="00635DF5">
        <w:rPr>
          <w:rFonts w:asciiTheme="minorHAnsi" w:hAnsiTheme="minorHAnsi" w:cstheme="minorHAnsi"/>
          <w:sz w:val="24"/>
          <w:szCs w:val="24"/>
        </w:rPr>
        <w:t xml:space="preserve"> sowie für aktives Prüfgut, das ohne weitere Einflüsse geschockt werden soll</w:t>
      </w:r>
      <w:r w:rsidRPr="00635DF5">
        <w:rPr>
          <w:rFonts w:asciiTheme="minorHAnsi" w:hAnsiTheme="minorHAnsi" w:cstheme="minorHAnsi"/>
          <w:sz w:val="24"/>
          <w:szCs w:val="24"/>
        </w:rPr>
        <w:t xml:space="preserve">. </w:t>
      </w:r>
      <w:r w:rsidRPr="00341DC0">
        <w:rPr>
          <w:rFonts w:asciiTheme="minorHAnsi" w:hAnsiTheme="minorHAnsi" w:cstheme="minorHAnsi"/>
          <w:sz w:val="24"/>
          <w:szCs w:val="24"/>
        </w:rPr>
        <w:t>Er erfüllt die Anforderungen genormter Temperaturstressprüfungen wie die japanischen Normen JASO D-014-4 und EIAJ ED-2531B Na und verschiedene Schärfegrade der MIL-STD-883H und 202G.</w:t>
      </w:r>
    </w:p>
    <w:p w14:paraId="57DD5F7C" w14:textId="77777777" w:rsidR="009768D4" w:rsidRDefault="009768D4" w:rsidP="00EB56BD">
      <w:pPr>
        <w:spacing w:after="0" w:line="276" w:lineRule="auto"/>
        <w:ind w:right="-1"/>
        <w:rPr>
          <w:rFonts w:asciiTheme="minorHAnsi" w:hAnsiTheme="minorHAnsi" w:cstheme="minorHAnsi"/>
          <w:sz w:val="24"/>
          <w:szCs w:val="24"/>
        </w:rPr>
      </w:pPr>
    </w:p>
    <w:p w14:paraId="276FAB93" w14:textId="77777777" w:rsidR="00341DC0" w:rsidRPr="00341DC0" w:rsidRDefault="00341DC0" w:rsidP="00EB56BD">
      <w:pPr>
        <w:spacing w:after="0" w:line="276" w:lineRule="auto"/>
        <w:ind w:right="-1"/>
        <w:rPr>
          <w:rFonts w:asciiTheme="minorHAnsi" w:hAnsiTheme="minorHAnsi" w:cstheme="minorHAnsi"/>
          <w:b/>
          <w:bCs/>
          <w:sz w:val="24"/>
          <w:szCs w:val="24"/>
        </w:rPr>
      </w:pPr>
      <w:r w:rsidRPr="00341DC0">
        <w:rPr>
          <w:rFonts w:asciiTheme="minorHAnsi" w:hAnsiTheme="minorHAnsi" w:cstheme="minorHAnsi"/>
          <w:b/>
          <w:bCs/>
          <w:sz w:val="24"/>
          <w:szCs w:val="24"/>
        </w:rPr>
        <w:t>Einfache Kabelführung</w:t>
      </w:r>
    </w:p>
    <w:p w14:paraId="3442650E" w14:textId="7444663D" w:rsidR="00477006" w:rsidRDefault="00341DC0" w:rsidP="00EB56BD">
      <w:pPr>
        <w:spacing w:after="0" w:line="276" w:lineRule="auto"/>
        <w:rPr>
          <w:rFonts w:asciiTheme="minorHAnsi" w:hAnsiTheme="minorHAnsi" w:cstheme="minorHAnsi"/>
          <w:b/>
          <w:bCs/>
          <w:sz w:val="24"/>
          <w:szCs w:val="24"/>
        </w:rPr>
      </w:pPr>
      <w:r w:rsidRPr="00341DC0">
        <w:rPr>
          <w:rFonts w:asciiTheme="minorHAnsi" w:hAnsiTheme="minorHAnsi" w:cstheme="minorHAnsi"/>
          <w:sz w:val="24"/>
          <w:szCs w:val="24"/>
        </w:rPr>
        <w:t xml:space="preserve">Zudem ist der neue Prüfschrank als </w:t>
      </w:r>
      <w:r w:rsidR="00BE0A95">
        <w:rPr>
          <w:rFonts w:asciiTheme="minorHAnsi" w:hAnsiTheme="minorHAnsi" w:cstheme="minorHAnsi"/>
          <w:sz w:val="24"/>
          <w:szCs w:val="24"/>
        </w:rPr>
        <w:t xml:space="preserve">2- und </w:t>
      </w:r>
      <w:r w:rsidRPr="00341DC0">
        <w:rPr>
          <w:rFonts w:asciiTheme="minorHAnsi" w:hAnsiTheme="minorHAnsi" w:cstheme="minorHAnsi"/>
          <w:sz w:val="24"/>
          <w:szCs w:val="24"/>
        </w:rPr>
        <w:t xml:space="preserve">3-Zonen-Schockprüfer ausgelegt: Es besteht die Möglichkeit, Umgebungsluft einströmen zu lassen. Dies bietet mehr Flexibilität bei </w:t>
      </w:r>
      <w:r w:rsidR="00BE0A95">
        <w:rPr>
          <w:rFonts w:asciiTheme="minorHAnsi" w:hAnsiTheme="minorHAnsi" w:cstheme="minorHAnsi"/>
          <w:sz w:val="24"/>
          <w:szCs w:val="24"/>
        </w:rPr>
        <w:t xml:space="preserve">einer Vielzahl </w:t>
      </w:r>
      <w:proofErr w:type="gramStart"/>
      <w:r w:rsidR="00BE0A95">
        <w:rPr>
          <w:rFonts w:asciiTheme="minorHAnsi" w:hAnsiTheme="minorHAnsi" w:cstheme="minorHAnsi"/>
          <w:sz w:val="24"/>
          <w:szCs w:val="24"/>
        </w:rPr>
        <w:t xml:space="preserve">von </w:t>
      </w:r>
      <w:r w:rsidRPr="00341DC0">
        <w:rPr>
          <w:rFonts w:asciiTheme="minorHAnsi" w:hAnsiTheme="minorHAnsi" w:cstheme="minorHAnsi"/>
          <w:sz w:val="24"/>
          <w:szCs w:val="24"/>
        </w:rPr>
        <w:t xml:space="preserve"> </w:t>
      </w:r>
      <w:r w:rsidR="00BE0A95" w:rsidRPr="00341DC0">
        <w:rPr>
          <w:rFonts w:asciiTheme="minorHAnsi" w:hAnsiTheme="minorHAnsi" w:cstheme="minorHAnsi"/>
          <w:sz w:val="24"/>
          <w:szCs w:val="24"/>
        </w:rPr>
        <w:t>Prüf</w:t>
      </w:r>
      <w:r w:rsidR="00BE0A95">
        <w:rPr>
          <w:rFonts w:asciiTheme="minorHAnsi" w:hAnsiTheme="minorHAnsi" w:cstheme="minorHAnsi"/>
          <w:sz w:val="24"/>
          <w:szCs w:val="24"/>
        </w:rPr>
        <w:t>anforderungen</w:t>
      </w:r>
      <w:proofErr w:type="gramEnd"/>
      <w:r w:rsidRPr="00341DC0">
        <w:rPr>
          <w:rFonts w:asciiTheme="minorHAnsi" w:hAnsiTheme="minorHAnsi" w:cstheme="minorHAnsi"/>
          <w:sz w:val="24"/>
          <w:szCs w:val="24"/>
        </w:rPr>
        <w:t>. Weiterer Vorteil der bewegungslosen Prüfkammer: Die einfache Kabelführung für Mess-Equipment.</w:t>
      </w:r>
      <w:r w:rsidR="00BE0A95">
        <w:rPr>
          <w:rFonts w:asciiTheme="minorHAnsi" w:hAnsiTheme="minorHAnsi" w:cstheme="minorHAnsi"/>
          <w:sz w:val="24"/>
          <w:szCs w:val="24"/>
        </w:rPr>
        <w:t xml:space="preserve"> Die Kabel befinden sich stationär im Prüfraum und bewegen sich nicht, anders als bei anderen </w:t>
      </w:r>
      <w:proofErr w:type="spellStart"/>
      <w:r w:rsidR="00BE0A95">
        <w:rPr>
          <w:rFonts w:asciiTheme="minorHAnsi" w:hAnsiTheme="minorHAnsi" w:cstheme="minorHAnsi"/>
          <w:sz w:val="24"/>
          <w:szCs w:val="24"/>
        </w:rPr>
        <w:t>Schcktest</w:t>
      </w:r>
      <w:proofErr w:type="spellEnd"/>
      <w:r w:rsidR="00BE0A95">
        <w:rPr>
          <w:rFonts w:asciiTheme="minorHAnsi" w:hAnsiTheme="minorHAnsi" w:cstheme="minorHAnsi"/>
          <w:sz w:val="24"/>
          <w:szCs w:val="24"/>
        </w:rPr>
        <w:t xml:space="preserve">-Modellen. </w:t>
      </w:r>
    </w:p>
    <w:p w14:paraId="4FD0E89F" w14:textId="77777777" w:rsidR="00635DF5" w:rsidRDefault="00635DF5" w:rsidP="00EB56BD">
      <w:pPr>
        <w:spacing w:after="0" w:line="276" w:lineRule="auto"/>
        <w:rPr>
          <w:rFonts w:asciiTheme="minorHAnsi" w:hAnsiTheme="minorHAnsi" w:cstheme="minorHAnsi"/>
          <w:b/>
          <w:bCs/>
          <w:sz w:val="24"/>
          <w:szCs w:val="24"/>
        </w:rPr>
      </w:pPr>
    </w:p>
    <w:p w14:paraId="65E63876" w14:textId="77777777" w:rsidR="00635DF5" w:rsidRDefault="00635DF5" w:rsidP="00EB56BD">
      <w:pPr>
        <w:spacing w:after="0" w:line="276" w:lineRule="auto"/>
        <w:rPr>
          <w:rFonts w:asciiTheme="minorHAnsi" w:hAnsiTheme="minorHAnsi" w:cstheme="minorHAnsi"/>
          <w:b/>
          <w:bCs/>
          <w:sz w:val="24"/>
          <w:szCs w:val="24"/>
        </w:rPr>
      </w:pPr>
    </w:p>
    <w:p w14:paraId="66984780" w14:textId="1C78EB43" w:rsidR="00341DC0" w:rsidRPr="00341DC0" w:rsidRDefault="00341DC0" w:rsidP="00EB56BD">
      <w:pPr>
        <w:spacing w:after="0" w:line="276" w:lineRule="auto"/>
        <w:rPr>
          <w:rFonts w:asciiTheme="minorHAnsi" w:hAnsiTheme="minorHAnsi" w:cstheme="minorHAnsi"/>
          <w:b/>
          <w:bCs/>
          <w:sz w:val="24"/>
          <w:szCs w:val="24"/>
        </w:rPr>
      </w:pPr>
      <w:r w:rsidRPr="00341DC0">
        <w:rPr>
          <w:rFonts w:asciiTheme="minorHAnsi" w:hAnsiTheme="minorHAnsi" w:cstheme="minorHAnsi"/>
          <w:b/>
          <w:bCs/>
          <w:sz w:val="24"/>
          <w:szCs w:val="24"/>
        </w:rPr>
        <w:t>Für Großlabore und Qualitätssicherung</w:t>
      </w:r>
    </w:p>
    <w:p w14:paraId="2CDE9D16" w14:textId="0BA3291B" w:rsidR="00341DC0" w:rsidRDefault="00341DC0" w:rsidP="00EB56BD">
      <w:pPr>
        <w:spacing w:after="0" w:line="276" w:lineRule="auto"/>
        <w:ind w:right="-1"/>
        <w:rPr>
          <w:rFonts w:asciiTheme="minorHAnsi" w:hAnsiTheme="minorHAnsi" w:cstheme="minorHAnsi"/>
          <w:sz w:val="24"/>
          <w:szCs w:val="24"/>
        </w:rPr>
      </w:pPr>
      <w:r w:rsidRPr="00341DC0">
        <w:rPr>
          <w:rFonts w:asciiTheme="minorHAnsi" w:hAnsiTheme="minorHAnsi" w:cstheme="minorHAnsi"/>
          <w:sz w:val="24"/>
          <w:szCs w:val="24"/>
        </w:rPr>
        <w:t>Mit Außenmaßen von 1970x1595x1765 mm kommt der Prüfschrank für Entwicklungslabore und die Qualitätssicherung in Produktions-hallen zum Einsatz. Das Volumen des Prüfraums liegt bei 210 Litern mit Abmaßen von 700x500x600 mm</w:t>
      </w:r>
      <w:r w:rsidR="00BE0A95">
        <w:rPr>
          <w:rFonts w:asciiTheme="minorHAnsi" w:hAnsiTheme="minorHAnsi" w:cstheme="minorHAnsi"/>
          <w:sz w:val="24"/>
          <w:szCs w:val="24"/>
        </w:rPr>
        <w:t xml:space="preserve"> und erlaubt </w:t>
      </w:r>
      <w:proofErr w:type="gramStart"/>
      <w:r w:rsidR="00BE0A95">
        <w:rPr>
          <w:rFonts w:asciiTheme="minorHAnsi" w:hAnsiTheme="minorHAnsi" w:cstheme="minorHAnsi"/>
          <w:sz w:val="24"/>
          <w:szCs w:val="24"/>
        </w:rPr>
        <w:t xml:space="preserve">eine </w:t>
      </w:r>
      <w:r w:rsidRPr="00341DC0">
        <w:rPr>
          <w:rFonts w:asciiTheme="minorHAnsi" w:hAnsiTheme="minorHAnsi" w:cstheme="minorHAnsi"/>
          <w:sz w:val="24"/>
          <w:szCs w:val="24"/>
        </w:rPr>
        <w:t xml:space="preserve"> </w:t>
      </w:r>
      <w:r w:rsidR="00BE0A95">
        <w:rPr>
          <w:rFonts w:asciiTheme="minorHAnsi" w:hAnsiTheme="minorHAnsi" w:cstheme="minorHAnsi"/>
          <w:sz w:val="24"/>
          <w:szCs w:val="24"/>
        </w:rPr>
        <w:t>m</w:t>
      </w:r>
      <w:r w:rsidRPr="00341DC0">
        <w:rPr>
          <w:rFonts w:asciiTheme="minorHAnsi" w:hAnsiTheme="minorHAnsi" w:cstheme="minorHAnsi"/>
          <w:sz w:val="24"/>
          <w:szCs w:val="24"/>
        </w:rPr>
        <w:t>aximal</w:t>
      </w:r>
      <w:r w:rsidR="00BE0A95">
        <w:rPr>
          <w:rFonts w:asciiTheme="minorHAnsi" w:hAnsiTheme="minorHAnsi" w:cstheme="minorHAnsi"/>
          <w:sz w:val="24"/>
          <w:szCs w:val="24"/>
        </w:rPr>
        <w:t>es</w:t>
      </w:r>
      <w:proofErr w:type="gramEnd"/>
      <w:r w:rsidRPr="00341DC0">
        <w:rPr>
          <w:rFonts w:asciiTheme="minorHAnsi" w:hAnsiTheme="minorHAnsi" w:cstheme="minorHAnsi"/>
          <w:sz w:val="24"/>
          <w:szCs w:val="24"/>
        </w:rPr>
        <w:t xml:space="preserve"> </w:t>
      </w:r>
      <w:r w:rsidR="00BE0A95">
        <w:rPr>
          <w:rFonts w:asciiTheme="minorHAnsi" w:hAnsiTheme="minorHAnsi" w:cstheme="minorHAnsi"/>
          <w:sz w:val="24"/>
          <w:szCs w:val="24"/>
        </w:rPr>
        <w:t xml:space="preserve">Prüflingsgewicht von </w:t>
      </w:r>
      <w:r w:rsidRPr="00341DC0">
        <w:rPr>
          <w:rFonts w:asciiTheme="minorHAnsi" w:hAnsiTheme="minorHAnsi" w:cstheme="minorHAnsi"/>
          <w:sz w:val="24"/>
          <w:szCs w:val="24"/>
        </w:rPr>
        <w:t xml:space="preserve"> 100 kg .</w:t>
      </w:r>
      <w:r w:rsidR="00477006">
        <w:rPr>
          <w:rFonts w:asciiTheme="minorHAnsi" w:hAnsiTheme="minorHAnsi" w:cstheme="minorHAnsi"/>
          <w:sz w:val="24"/>
          <w:szCs w:val="24"/>
        </w:rPr>
        <w:t xml:space="preserve"> Über </w:t>
      </w:r>
      <w:r w:rsidR="000F7684">
        <w:rPr>
          <w:rFonts w:asciiTheme="minorHAnsi" w:hAnsiTheme="minorHAnsi" w:cstheme="minorHAnsi"/>
          <w:sz w:val="24"/>
          <w:szCs w:val="24"/>
        </w:rPr>
        <w:t>die</w:t>
      </w:r>
      <w:r w:rsidR="00477006">
        <w:rPr>
          <w:rFonts w:asciiTheme="minorHAnsi" w:hAnsiTheme="minorHAnsi" w:cstheme="minorHAnsi"/>
          <w:sz w:val="24"/>
          <w:szCs w:val="24"/>
        </w:rPr>
        <w:t xml:space="preserve"> Steuerungs-Software </w:t>
      </w:r>
      <w:proofErr w:type="gramStart"/>
      <w:r w:rsidR="00477006">
        <w:rPr>
          <w:rFonts w:asciiTheme="minorHAnsi" w:hAnsiTheme="minorHAnsi" w:cstheme="minorHAnsi"/>
          <w:sz w:val="24"/>
          <w:szCs w:val="24"/>
        </w:rPr>
        <w:t>S!MPATI</w:t>
      </w:r>
      <w:proofErr w:type="gramEnd"/>
      <w:r w:rsidR="00477006">
        <w:rPr>
          <w:rFonts w:asciiTheme="minorHAnsi" w:hAnsiTheme="minorHAnsi" w:cstheme="minorHAnsi"/>
          <w:sz w:val="24"/>
          <w:szCs w:val="24"/>
        </w:rPr>
        <w:t xml:space="preserve"> lässt sich der Klappenschock gewohnt einfach mit anderen Prüfschränken vernetzen und bedienen.</w:t>
      </w:r>
    </w:p>
    <w:p w14:paraId="6EA46B52" w14:textId="77777777" w:rsidR="009768D4" w:rsidRPr="009768D4" w:rsidRDefault="009768D4" w:rsidP="00EB56BD">
      <w:pPr>
        <w:spacing w:after="0" w:line="276" w:lineRule="auto"/>
        <w:ind w:right="-1"/>
        <w:rPr>
          <w:rFonts w:asciiTheme="minorHAnsi" w:hAnsiTheme="minorHAnsi" w:cstheme="minorHAnsi"/>
          <w:sz w:val="24"/>
          <w:szCs w:val="24"/>
        </w:rPr>
      </w:pPr>
    </w:p>
    <w:p w14:paraId="14B16143" w14:textId="77777777" w:rsidR="00341DC0" w:rsidRPr="00341DC0" w:rsidRDefault="00341DC0" w:rsidP="00EB56BD">
      <w:pPr>
        <w:spacing w:after="0" w:line="276" w:lineRule="auto"/>
        <w:ind w:right="-1"/>
        <w:rPr>
          <w:rFonts w:asciiTheme="minorHAnsi" w:hAnsiTheme="minorHAnsi" w:cstheme="minorHAnsi"/>
          <w:b/>
          <w:bCs/>
          <w:sz w:val="24"/>
          <w:szCs w:val="24"/>
        </w:rPr>
      </w:pPr>
      <w:r w:rsidRPr="00341DC0">
        <w:rPr>
          <w:rFonts w:asciiTheme="minorHAnsi" w:hAnsiTheme="minorHAnsi" w:cstheme="minorHAnsi"/>
          <w:b/>
          <w:bCs/>
          <w:sz w:val="24"/>
          <w:szCs w:val="24"/>
        </w:rPr>
        <w:t>Verkauf ab Lager</w:t>
      </w:r>
    </w:p>
    <w:p w14:paraId="0BE17C75" w14:textId="1F06723E" w:rsidR="00635DF5" w:rsidRPr="00272819" w:rsidRDefault="00341DC0" w:rsidP="00EB56BD">
      <w:pPr>
        <w:spacing w:after="0" w:line="276" w:lineRule="auto"/>
        <w:ind w:right="-1"/>
        <w:rPr>
          <w:rFonts w:asciiTheme="minorHAnsi" w:hAnsiTheme="minorHAnsi" w:cstheme="minorHAnsi"/>
          <w:sz w:val="24"/>
          <w:szCs w:val="24"/>
        </w:rPr>
      </w:pPr>
      <w:r w:rsidRPr="00341DC0">
        <w:rPr>
          <w:rFonts w:asciiTheme="minorHAnsi" w:hAnsiTheme="minorHAnsi" w:cstheme="minorHAnsi"/>
          <w:sz w:val="24"/>
          <w:szCs w:val="24"/>
        </w:rPr>
        <w:t xml:space="preserve">Weisstechnik bietet seinen Klappenschock wahlweise mit den </w:t>
      </w:r>
      <w:proofErr w:type="spellStart"/>
      <w:r w:rsidRPr="00341DC0">
        <w:rPr>
          <w:rFonts w:asciiTheme="minorHAnsi" w:hAnsiTheme="minorHAnsi" w:cstheme="minorHAnsi"/>
          <w:sz w:val="24"/>
          <w:szCs w:val="24"/>
        </w:rPr>
        <w:t>Käl-</w:t>
      </w:r>
      <w:r w:rsidRPr="00272819">
        <w:rPr>
          <w:rFonts w:asciiTheme="minorHAnsi" w:hAnsiTheme="minorHAnsi" w:cstheme="minorHAnsi"/>
          <w:sz w:val="24"/>
          <w:szCs w:val="24"/>
        </w:rPr>
        <w:t>temitteln</w:t>
      </w:r>
      <w:proofErr w:type="spellEnd"/>
      <w:r w:rsidRPr="00272819">
        <w:rPr>
          <w:rFonts w:asciiTheme="minorHAnsi" w:hAnsiTheme="minorHAnsi" w:cstheme="minorHAnsi"/>
          <w:sz w:val="24"/>
          <w:szCs w:val="24"/>
        </w:rPr>
        <w:t xml:space="preserve"> R</w:t>
      </w:r>
      <w:r w:rsidR="00602640">
        <w:rPr>
          <w:rFonts w:asciiTheme="minorHAnsi" w:hAnsiTheme="minorHAnsi" w:cstheme="minorHAnsi"/>
          <w:sz w:val="24"/>
          <w:szCs w:val="24"/>
        </w:rPr>
        <w:t>-</w:t>
      </w:r>
      <w:r w:rsidRPr="00272819">
        <w:rPr>
          <w:rFonts w:asciiTheme="minorHAnsi" w:hAnsiTheme="minorHAnsi" w:cstheme="minorHAnsi"/>
          <w:sz w:val="24"/>
          <w:szCs w:val="24"/>
        </w:rPr>
        <w:t xml:space="preserve">23 oder </w:t>
      </w:r>
      <w:r w:rsidR="000F7684">
        <w:rPr>
          <w:rFonts w:asciiTheme="minorHAnsi" w:hAnsiTheme="minorHAnsi" w:cstheme="minorHAnsi"/>
          <w:sz w:val="24"/>
          <w:szCs w:val="24"/>
        </w:rPr>
        <w:t>mit dem deu</w:t>
      </w:r>
      <w:r w:rsidR="00BE0A95">
        <w:rPr>
          <w:rFonts w:asciiTheme="minorHAnsi" w:hAnsiTheme="minorHAnsi" w:cstheme="minorHAnsi"/>
          <w:sz w:val="24"/>
          <w:szCs w:val="24"/>
        </w:rPr>
        <w:t>t</w:t>
      </w:r>
      <w:r w:rsidR="000F7684">
        <w:rPr>
          <w:rFonts w:asciiTheme="minorHAnsi" w:hAnsiTheme="minorHAnsi" w:cstheme="minorHAnsi"/>
          <w:sz w:val="24"/>
          <w:szCs w:val="24"/>
        </w:rPr>
        <w:t>schen Innovationspreis ausgezeichneten</w:t>
      </w:r>
      <w:r w:rsidR="00BE0A95">
        <w:rPr>
          <w:rFonts w:asciiTheme="minorHAnsi" w:hAnsiTheme="minorHAnsi" w:cstheme="minorHAnsi"/>
          <w:sz w:val="24"/>
          <w:szCs w:val="24"/>
        </w:rPr>
        <w:t>, neuen</w:t>
      </w:r>
      <w:r w:rsidR="00477006">
        <w:rPr>
          <w:rFonts w:asciiTheme="minorHAnsi" w:hAnsiTheme="minorHAnsi" w:cstheme="minorHAnsi"/>
          <w:sz w:val="24"/>
          <w:szCs w:val="24"/>
        </w:rPr>
        <w:t xml:space="preserve"> </w:t>
      </w:r>
      <w:r w:rsidRPr="00272819">
        <w:rPr>
          <w:rFonts w:asciiTheme="minorHAnsi" w:hAnsiTheme="minorHAnsi" w:cstheme="minorHAnsi"/>
          <w:sz w:val="24"/>
          <w:szCs w:val="24"/>
        </w:rPr>
        <w:t>R</w:t>
      </w:r>
      <w:r w:rsidR="00602640">
        <w:rPr>
          <w:rFonts w:asciiTheme="minorHAnsi" w:hAnsiTheme="minorHAnsi" w:cstheme="minorHAnsi"/>
          <w:sz w:val="24"/>
          <w:szCs w:val="24"/>
        </w:rPr>
        <w:t>-</w:t>
      </w:r>
      <w:r w:rsidRPr="00272819">
        <w:rPr>
          <w:rFonts w:asciiTheme="minorHAnsi" w:hAnsiTheme="minorHAnsi" w:cstheme="minorHAnsi"/>
          <w:sz w:val="24"/>
          <w:szCs w:val="24"/>
        </w:rPr>
        <w:t xml:space="preserve">469A an. Im Prüfraum liegt der Temperaturbereich zwischen -65 und +200 °C. Der Verkauf des Prüfschranks erfolgt ab Lager. </w:t>
      </w:r>
      <w:r w:rsidR="00BE0A95">
        <w:rPr>
          <w:rFonts w:asciiTheme="minorHAnsi" w:hAnsiTheme="minorHAnsi" w:cstheme="minorHAnsi"/>
          <w:sz w:val="24"/>
          <w:szCs w:val="24"/>
        </w:rPr>
        <w:t>Das sichert</w:t>
      </w:r>
      <w:r w:rsidRPr="00272819">
        <w:rPr>
          <w:rFonts w:asciiTheme="minorHAnsi" w:hAnsiTheme="minorHAnsi" w:cstheme="minorHAnsi"/>
          <w:sz w:val="24"/>
          <w:szCs w:val="24"/>
        </w:rPr>
        <w:t xml:space="preserve"> kurze Lieferzeiten.</w:t>
      </w:r>
    </w:p>
    <w:p w14:paraId="7C06E632" w14:textId="2FB9F6CA" w:rsidR="00341DC0" w:rsidRPr="00272819" w:rsidRDefault="00341DC0" w:rsidP="00341DC0">
      <w:pPr>
        <w:spacing w:after="0" w:line="276" w:lineRule="auto"/>
        <w:ind w:right="-1"/>
        <w:rPr>
          <w:rFonts w:asciiTheme="minorHAnsi" w:hAnsiTheme="minorHAnsi" w:cstheme="minorHAnsi"/>
          <w:sz w:val="24"/>
          <w:szCs w:val="24"/>
        </w:rPr>
      </w:pPr>
    </w:p>
    <w:p w14:paraId="4C2C6DF3" w14:textId="5CB0A2E4" w:rsidR="009768D4" w:rsidRDefault="00635DF5" w:rsidP="009768D4">
      <w:pPr>
        <w:spacing w:after="0"/>
        <w:rPr>
          <w:rFonts w:asciiTheme="minorHAnsi" w:hAnsiTheme="minorHAnsi" w:cstheme="minorHAnsi"/>
          <w:sz w:val="24"/>
          <w:szCs w:val="24"/>
        </w:rPr>
      </w:pPr>
      <w:r>
        <w:rPr>
          <w:rFonts w:asciiTheme="minorHAnsi" w:hAnsiTheme="minorHAnsi" w:cstheme="minorHAnsi"/>
          <w:sz w:val="24"/>
          <w:szCs w:val="24"/>
        </w:rPr>
        <w:t>2.180</w:t>
      </w:r>
      <w:r w:rsidR="00341DC0" w:rsidRPr="00272819">
        <w:rPr>
          <w:rFonts w:asciiTheme="minorHAnsi" w:hAnsiTheme="minorHAnsi" w:cstheme="minorHAnsi"/>
          <w:sz w:val="24"/>
          <w:szCs w:val="24"/>
        </w:rPr>
        <w:t xml:space="preserve"> Zeichen (in</w:t>
      </w:r>
      <w:r w:rsidR="005A6C76">
        <w:rPr>
          <w:rFonts w:asciiTheme="minorHAnsi" w:hAnsiTheme="minorHAnsi" w:cstheme="minorHAnsi"/>
          <w:sz w:val="24"/>
          <w:szCs w:val="24"/>
        </w:rPr>
        <w:t>k</w:t>
      </w:r>
      <w:r w:rsidR="00341DC0" w:rsidRPr="00272819">
        <w:rPr>
          <w:rFonts w:asciiTheme="minorHAnsi" w:hAnsiTheme="minorHAnsi" w:cstheme="minorHAnsi"/>
          <w:sz w:val="24"/>
          <w:szCs w:val="24"/>
        </w:rPr>
        <w:t>lusive Leerzeichen)</w:t>
      </w:r>
    </w:p>
    <w:p w14:paraId="453DDA8F" w14:textId="77777777" w:rsidR="00635DF5" w:rsidRDefault="00635DF5" w:rsidP="009768D4">
      <w:pPr>
        <w:spacing w:after="0"/>
        <w:rPr>
          <w:rFonts w:asciiTheme="minorHAnsi" w:hAnsiTheme="minorHAnsi" w:cstheme="minorHAnsi"/>
          <w:sz w:val="24"/>
          <w:szCs w:val="24"/>
        </w:rPr>
      </w:pPr>
    </w:p>
    <w:p w14:paraId="7670A48F" w14:textId="77777777" w:rsidR="00635DF5" w:rsidRPr="009768D4" w:rsidRDefault="00635DF5" w:rsidP="009768D4">
      <w:pPr>
        <w:spacing w:after="0"/>
        <w:rPr>
          <w:rFonts w:asciiTheme="minorHAnsi" w:hAnsiTheme="minorHAnsi" w:cstheme="minorHAnsi"/>
          <w:sz w:val="24"/>
          <w:szCs w:val="24"/>
        </w:rPr>
      </w:pPr>
    </w:p>
    <w:p w14:paraId="795BD54D" w14:textId="5312EE19" w:rsidR="00635DF5" w:rsidRDefault="006F17E6" w:rsidP="00213E6A">
      <w:pPr>
        <w:spacing w:line="360" w:lineRule="auto"/>
        <w:ind w:right="-1"/>
        <w:rPr>
          <w:rStyle w:val="Hyperlink"/>
          <w:rFonts w:cs="Arial"/>
          <w:color w:val="000000" w:themeColor="text1"/>
          <w:u w:val="none"/>
        </w:rPr>
      </w:pPr>
      <w:r w:rsidRPr="00272819">
        <w:rPr>
          <w:rFonts w:cs="Arial"/>
          <w:sz w:val="24"/>
          <w:szCs w:val="24"/>
        </w:rPr>
        <w:t>Mehr</w:t>
      </w:r>
      <w:r w:rsidRPr="009B577A">
        <w:rPr>
          <w:rFonts w:cs="Arial"/>
        </w:rPr>
        <w:t xml:space="preserve"> Informationen unter</w:t>
      </w:r>
      <w:r w:rsidR="00870082" w:rsidRPr="009B577A">
        <w:rPr>
          <w:rFonts w:cs="Arial"/>
          <w:color w:val="000000" w:themeColor="text1"/>
        </w:rPr>
        <w:t xml:space="preserve"> </w:t>
      </w:r>
      <w:hyperlink r:id="rId15" w:history="1">
        <w:r w:rsidR="00870082" w:rsidRPr="009B577A">
          <w:rPr>
            <w:rStyle w:val="Hyperlink"/>
            <w:rFonts w:cs="Arial"/>
            <w:color w:val="000000" w:themeColor="text1"/>
            <w:u w:val="none"/>
          </w:rPr>
          <w:t>www.weiss-technik.com</w:t>
        </w:r>
      </w:hyperlink>
    </w:p>
    <w:p w14:paraId="2718EC75" w14:textId="1F612F8E" w:rsidR="009768D4" w:rsidRDefault="006F17E6" w:rsidP="009768D4">
      <w:pPr>
        <w:spacing w:after="0"/>
        <w:rPr>
          <w:b/>
          <w:iCs/>
        </w:rPr>
      </w:pPr>
      <w:r>
        <w:rPr>
          <w:color w:val="222222"/>
        </w:rPr>
        <w:t>Abdruck honorarfrei. Bitte geben Sie als Quelle Weiss Technik Firmen an.</w:t>
      </w:r>
    </w:p>
    <w:p w14:paraId="1CE88775" w14:textId="4ED863F5" w:rsidR="00635DF5" w:rsidRDefault="00635DF5" w:rsidP="009768D4">
      <w:pPr>
        <w:spacing w:after="0"/>
        <w:rPr>
          <w:b/>
          <w:iCs/>
        </w:rPr>
      </w:pPr>
    </w:p>
    <w:p w14:paraId="5E7F9F72" w14:textId="6114B267" w:rsidR="00234984" w:rsidRDefault="00234984" w:rsidP="009768D4">
      <w:pPr>
        <w:spacing w:after="0"/>
        <w:rPr>
          <w:b/>
          <w:iCs/>
        </w:rPr>
      </w:pPr>
    </w:p>
    <w:p w14:paraId="720CF906" w14:textId="76BA52B0" w:rsidR="00234984" w:rsidRDefault="00234984" w:rsidP="009768D4">
      <w:pPr>
        <w:spacing w:after="0"/>
        <w:rPr>
          <w:b/>
          <w:iCs/>
        </w:rPr>
      </w:pPr>
    </w:p>
    <w:p w14:paraId="65031F59" w14:textId="43D68B73" w:rsidR="00234984" w:rsidRDefault="00234984" w:rsidP="009768D4">
      <w:pPr>
        <w:spacing w:after="0"/>
        <w:rPr>
          <w:b/>
          <w:iCs/>
        </w:rPr>
      </w:pPr>
    </w:p>
    <w:p w14:paraId="18B086C2" w14:textId="472E7AFF" w:rsidR="00234984" w:rsidRDefault="00234984" w:rsidP="009768D4">
      <w:pPr>
        <w:spacing w:after="0"/>
        <w:rPr>
          <w:b/>
          <w:iCs/>
        </w:rPr>
      </w:pPr>
    </w:p>
    <w:p w14:paraId="5D315D28" w14:textId="49CF9D2D" w:rsidR="00234984" w:rsidRDefault="00234984" w:rsidP="009768D4">
      <w:pPr>
        <w:spacing w:after="0"/>
        <w:rPr>
          <w:b/>
          <w:iCs/>
        </w:rPr>
      </w:pPr>
    </w:p>
    <w:p w14:paraId="3CCD926D" w14:textId="35773996" w:rsidR="00234984" w:rsidRDefault="00234984" w:rsidP="009768D4">
      <w:pPr>
        <w:spacing w:after="0"/>
        <w:rPr>
          <w:b/>
          <w:iCs/>
        </w:rPr>
      </w:pPr>
    </w:p>
    <w:p w14:paraId="39E90F1A" w14:textId="3CF52998" w:rsidR="00234984" w:rsidRDefault="00234984" w:rsidP="009768D4">
      <w:pPr>
        <w:spacing w:after="0"/>
        <w:rPr>
          <w:b/>
          <w:iCs/>
        </w:rPr>
      </w:pPr>
    </w:p>
    <w:p w14:paraId="24497B32" w14:textId="7BEAFF51" w:rsidR="00234984" w:rsidRDefault="00234984" w:rsidP="009768D4">
      <w:pPr>
        <w:spacing w:after="0"/>
        <w:rPr>
          <w:b/>
          <w:iCs/>
        </w:rPr>
      </w:pPr>
    </w:p>
    <w:p w14:paraId="75D6E781" w14:textId="507C247E" w:rsidR="00234984" w:rsidRDefault="00234984" w:rsidP="009768D4">
      <w:pPr>
        <w:spacing w:after="0"/>
        <w:rPr>
          <w:b/>
          <w:iCs/>
        </w:rPr>
      </w:pPr>
    </w:p>
    <w:p w14:paraId="4590CD84" w14:textId="5F290F54" w:rsidR="00234984" w:rsidRDefault="00234984" w:rsidP="009768D4">
      <w:pPr>
        <w:spacing w:after="0"/>
        <w:rPr>
          <w:b/>
          <w:iCs/>
        </w:rPr>
      </w:pPr>
    </w:p>
    <w:p w14:paraId="453DE334" w14:textId="72422BFD" w:rsidR="00234984" w:rsidRDefault="00234984" w:rsidP="009768D4">
      <w:pPr>
        <w:spacing w:after="0"/>
        <w:rPr>
          <w:b/>
          <w:iCs/>
        </w:rPr>
      </w:pPr>
    </w:p>
    <w:p w14:paraId="6F9E6A8A" w14:textId="2B6A240C" w:rsidR="00234984" w:rsidRDefault="00234984" w:rsidP="009768D4">
      <w:pPr>
        <w:spacing w:after="0"/>
        <w:rPr>
          <w:b/>
          <w:iCs/>
        </w:rPr>
      </w:pPr>
    </w:p>
    <w:p w14:paraId="21F5BA33" w14:textId="6AF50832" w:rsidR="00234984" w:rsidRDefault="00234984" w:rsidP="009768D4">
      <w:pPr>
        <w:spacing w:after="0"/>
        <w:rPr>
          <w:b/>
          <w:iCs/>
        </w:rPr>
      </w:pPr>
    </w:p>
    <w:p w14:paraId="554865EA" w14:textId="557AB6AC" w:rsidR="00234984" w:rsidRDefault="00234984" w:rsidP="009768D4">
      <w:pPr>
        <w:spacing w:after="0"/>
        <w:rPr>
          <w:b/>
          <w:iCs/>
        </w:rPr>
      </w:pPr>
    </w:p>
    <w:p w14:paraId="5FBEB734" w14:textId="3287341C" w:rsidR="00234984" w:rsidRDefault="00234984" w:rsidP="009768D4">
      <w:pPr>
        <w:spacing w:after="0"/>
        <w:rPr>
          <w:b/>
          <w:iCs/>
        </w:rPr>
      </w:pPr>
    </w:p>
    <w:p w14:paraId="07E6F76F" w14:textId="42AF07F5" w:rsidR="00234984" w:rsidRDefault="00234984" w:rsidP="009768D4">
      <w:pPr>
        <w:spacing w:after="0"/>
        <w:rPr>
          <w:b/>
          <w:iCs/>
        </w:rPr>
      </w:pPr>
    </w:p>
    <w:p w14:paraId="4FD12968" w14:textId="262E47BC" w:rsidR="00234984" w:rsidRDefault="00234984" w:rsidP="009768D4">
      <w:pPr>
        <w:spacing w:after="0"/>
        <w:rPr>
          <w:b/>
          <w:iCs/>
        </w:rPr>
      </w:pPr>
    </w:p>
    <w:p w14:paraId="5882BFAD" w14:textId="77777777" w:rsidR="00234984" w:rsidRDefault="00234984" w:rsidP="009768D4">
      <w:pPr>
        <w:spacing w:after="0"/>
        <w:rPr>
          <w:b/>
          <w:iCs/>
        </w:rPr>
      </w:pPr>
    </w:p>
    <w:p w14:paraId="0E5615DF" w14:textId="3D63574D" w:rsidR="00341DC0" w:rsidRDefault="00870082" w:rsidP="009768D4">
      <w:pPr>
        <w:spacing w:after="0"/>
        <w:rPr>
          <w:b/>
          <w:iCs/>
        </w:rPr>
      </w:pPr>
      <w:proofErr w:type="spellStart"/>
      <w:r w:rsidRPr="00341DC0">
        <w:rPr>
          <w:b/>
          <w:iCs/>
        </w:rPr>
        <w:t>Photomaterial</w:t>
      </w:r>
      <w:proofErr w:type="spellEnd"/>
      <w:r w:rsidRPr="00341DC0">
        <w:rPr>
          <w:b/>
          <w:iCs/>
        </w:rPr>
        <w:t>:</w:t>
      </w:r>
    </w:p>
    <w:p w14:paraId="7FA90258" w14:textId="77777777" w:rsidR="009768D4" w:rsidRPr="009768D4" w:rsidRDefault="009768D4" w:rsidP="009768D4">
      <w:pPr>
        <w:spacing w:after="0"/>
        <w:rPr>
          <w:b/>
          <w:iCs/>
          <w:highlight w:val="yellow"/>
        </w:rPr>
      </w:pPr>
    </w:p>
    <w:p w14:paraId="483A30EF" w14:textId="3ADA0DE5" w:rsidR="00341DC0" w:rsidRDefault="00341DC0" w:rsidP="00341DC0">
      <w:pPr>
        <w:ind w:right="-1"/>
      </w:pPr>
      <w:r w:rsidRPr="00341DC0">
        <w:t xml:space="preserve">Bild 1: Weiss Umwelttechnik, own </w:t>
      </w:r>
      <w:proofErr w:type="spellStart"/>
      <w:r w:rsidRPr="00341DC0">
        <w:t>image</w:t>
      </w:r>
      <w:proofErr w:type="spellEnd"/>
    </w:p>
    <w:p w14:paraId="5A53D797" w14:textId="77777777" w:rsidR="00635DF5" w:rsidRPr="00341DC0" w:rsidRDefault="00635DF5" w:rsidP="00341DC0">
      <w:pPr>
        <w:ind w:right="-1"/>
      </w:pPr>
    </w:p>
    <w:p w14:paraId="7B896352" w14:textId="55596CCB" w:rsidR="00341DC0" w:rsidRDefault="00870082" w:rsidP="00341DC0">
      <w:pPr>
        <w:spacing w:line="360" w:lineRule="auto"/>
        <w:ind w:left="-5" w:right="-1"/>
        <w:jc w:val="both"/>
        <w:rPr>
          <w:b/>
          <w:iCs/>
        </w:rPr>
      </w:pPr>
      <w:r w:rsidRPr="006F17E6">
        <w:rPr>
          <w:b/>
          <w:iCs/>
          <w:highlight w:val="yellow"/>
        </w:rPr>
        <w:tab/>
      </w:r>
      <w:r w:rsidR="00BE0A95">
        <w:rPr>
          <w:rFonts w:asciiTheme="minorHAnsi" w:hAnsiTheme="minorHAnsi" w:cstheme="minorHAnsi"/>
          <w:noProof/>
          <w:sz w:val="24"/>
          <w:szCs w:val="24"/>
        </w:rPr>
        <w:drawing>
          <wp:inline distT="0" distB="0" distL="0" distR="0" wp14:anchorId="5FE4CCBA" wp14:editId="678EF52D">
            <wp:extent cx="2715527" cy="2324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6575" cy="2324997"/>
                    </a:xfrm>
                    <a:prstGeom prst="rect">
                      <a:avLst/>
                    </a:prstGeom>
                    <a:noFill/>
                    <a:ln>
                      <a:noFill/>
                    </a:ln>
                  </pic:spPr>
                </pic:pic>
              </a:graphicData>
            </a:graphic>
          </wp:inline>
        </w:drawing>
      </w:r>
    </w:p>
    <w:p w14:paraId="6D84AD66" w14:textId="38F6E396" w:rsidR="008F3F5C" w:rsidRDefault="00341DC0" w:rsidP="00E31FCC">
      <w:pPr>
        <w:spacing w:line="276" w:lineRule="auto"/>
        <w:ind w:left="-5" w:right="-1"/>
        <w:jc w:val="both"/>
        <w:rPr>
          <w:b/>
          <w:sz w:val="18"/>
        </w:rPr>
      </w:pPr>
      <w:r w:rsidRPr="00477006">
        <w:rPr>
          <w:i/>
        </w:rPr>
        <w:t>Mit dem Klappenschock erweitert weisstechnik sein Portfolio an Temperaturschock-Prüfschränken. Der Klappenschock eignet sich speziell für Tests von vibrationsempfindlicher Messtechnik und Sensorik.</w:t>
      </w:r>
    </w:p>
    <w:p w14:paraId="7285B839" w14:textId="0EF94E88" w:rsidR="00E31FCC" w:rsidRPr="00E31FCC" w:rsidRDefault="00E31FCC" w:rsidP="00E31FCC">
      <w:pPr>
        <w:spacing w:line="276" w:lineRule="auto"/>
        <w:ind w:left="-5" w:right="-1"/>
        <w:jc w:val="both"/>
        <w:rPr>
          <w:bCs/>
          <w:sz w:val="18"/>
        </w:rPr>
      </w:pPr>
    </w:p>
    <w:p w14:paraId="0D467992" w14:textId="08FDFCE7" w:rsidR="00E31FCC" w:rsidRPr="00E31FCC" w:rsidRDefault="00E31FCC" w:rsidP="00E31FCC">
      <w:pPr>
        <w:spacing w:line="276" w:lineRule="auto"/>
        <w:ind w:left="-5" w:right="-1"/>
        <w:jc w:val="both"/>
        <w:rPr>
          <w:bCs/>
          <w:sz w:val="18"/>
        </w:rPr>
      </w:pPr>
    </w:p>
    <w:p w14:paraId="12DBE2F1" w14:textId="77777777" w:rsidR="00E31FCC" w:rsidRPr="00E31FCC" w:rsidRDefault="00E31FCC" w:rsidP="00E31FCC">
      <w:pPr>
        <w:spacing w:line="276" w:lineRule="auto"/>
        <w:ind w:left="-5" w:right="-1"/>
        <w:jc w:val="both"/>
        <w:rPr>
          <w:iCs/>
          <w:sz w:val="18"/>
          <w:szCs w:val="18"/>
        </w:rPr>
      </w:pPr>
    </w:p>
    <w:p w14:paraId="2D14705F" w14:textId="7A461446" w:rsidR="00D9749A" w:rsidRPr="00D9749A" w:rsidRDefault="008F3F5C" w:rsidP="009768D4">
      <w:pPr>
        <w:spacing w:after="0" w:line="360" w:lineRule="auto"/>
        <w:rPr>
          <w:b/>
          <w:sz w:val="18"/>
        </w:rPr>
      </w:pPr>
      <w:r>
        <w:rPr>
          <w:b/>
          <w:sz w:val="18"/>
        </w:rPr>
        <w:t>D</w:t>
      </w:r>
      <w:r w:rsidR="00D9749A" w:rsidRPr="00D9749A">
        <w:rPr>
          <w:b/>
          <w:sz w:val="18"/>
        </w:rPr>
        <w:t>ie Weiss Technik Unternehmen</w:t>
      </w:r>
    </w:p>
    <w:p w14:paraId="5DEA9C26" w14:textId="42CE92BD" w:rsidR="00D9749A" w:rsidRPr="00D9749A" w:rsidRDefault="00D9749A" w:rsidP="00D9749A">
      <w:pPr>
        <w:tabs>
          <w:tab w:val="left" w:pos="7480"/>
        </w:tabs>
        <w:spacing w:line="360" w:lineRule="auto"/>
        <w:ind w:right="-6"/>
        <w:rPr>
          <w:sz w:val="18"/>
        </w:rPr>
      </w:pPr>
      <w:r w:rsidRPr="00D9749A">
        <w:rPr>
          <w:sz w:val="18"/>
        </w:rPr>
        <w:t xml:space="preserve">Die Weiss Technik Unternehmen bieten unter dem Slogan - Test it. Heat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Marke </w:t>
      </w:r>
      <w:r w:rsidRPr="00D9749A">
        <w:rPr>
          <w:b/>
          <w:sz w:val="18"/>
        </w:rPr>
        <w:t>weiss</w:t>
      </w:r>
      <w:r w:rsidRPr="00D9749A">
        <w:rPr>
          <w:sz w:val="18"/>
        </w:rPr>
        <w:t xml:space="preserve">technik® zählen individuelle Lösungen für Umweltsimulationen, Reinräume, Klimatisierung, Luftentfeuchtung sowie Containmentlösungen. Mit den Prüfsystemen aus dem Bereich Umweltsimulation können verschiedene Umwelteinflüsse rund um den Erdball im Zeitraffer simuliert werden. Das zu prüfende Produkt wird unter realer Belastung auf seine Funktionalität, Qualität, Zuverlässigkeit, Materialbeständigkeit und Lebensdauer untersucht. Die Abmessungen der Prüfeinrichtungen reichen von Laborprüfschränken bis hin zu </w:t>
      </w:r>
      <w:r w:rsidRPr="00D9749A">
        <w:rPr>
          <w:sz w:val="18"/>
        </w:rPr>
        <w:lastRenderedPageBreak/>
        <w:t>Testkammern für Flugzeugkomponenten mit einem Volumen von mehreren hundert Kubikmetern. Die Weiss Technik Unternehmen sind Teil der in Heuchelheim bei Gießen ansässigen Schunk Group.</w:t>
      </w:r>
    </w:p>
    <w:p w14:paraId="657B28FE" w14:textId="77777777" w:rsidR="00D9749A" w:rsidRPr="00D9749A" w:rsidRDefault="00D9749A" w:rsidP="009768D4">
      <w:pPr>
        <w:spacing w:line="360" w:lineRule="auto"/>
        <w:rPr>
          <w:sz w:val="18"/>
          <w:szCs w:val="18"/>
          <w:lang w:val="de-CH"/>
        </w:rPr>
      </w:pPr>
      <w:r w:rsidRPr="00D9749A">
        <w:rPr>
          <w:b/>
          <w:bCs/>
          <w:sz w:val="18"/>
          <w:szCs w:val="18"/>
          <w:lang w:eastAsia="de-DE"/>
        </w:rPr>
        <w:t>Schunk Group</w:t>
      </w:r>
      <w:r w:rsidRPr="00D9749A">
        <w:rPr>
          <w:sz w:val="18"/>
          <w:szCs w:val="18"/>
          <w:lang w:eastAsia="de-DE"/>
        </w:rPr>
        <w:br/>
        <w:t>Die Schunk Group ist ein globaler Technologiekonzern.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9.100 Beschäftigte in 29 Ländern und hat 2019 einen Umsatz von 1,35 Mrd. Euro erwirtschaftet.</w:t>
      </w:r>
    </w:p>
    <w:p w14:paraId="3CB01B77" w14:textId="77777777" w:rsidR="006C174F" w:rsidRPr="00E70958" w:rsidRDefault="006C174F" w:rsidP="00E70958">
      <w:pPr>
        <w:tabs>
          <w:tab w:val="left" w:pos="7480"/>
        </w:tabs>
        <w:spacing w:after="0" w:line="360" w:lineRule="auto"/>
        <w:rPr>
          <w:sz w:val="18"/>
          <w:szCs w:val="18"/>
        </w:rPr>
      </w:pPr>
    </w:p>
    <w:sectPr w:rsidR="006C174F" w:rsidRPr="00E70958" w:rsidSect="00D54AA8">
      <w:headerReference w:type="default" r:id="rId17"/>
      <w:footerReference w:type="default" r:id="rId18"/>
      <w:headerReference w:type="first" r:id="rId19"/>
      <w:footerReference w:type="first" r:id="rId20"/>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FA68F" w14:textId="77777777" w:rsidR="008926FF" w:rsidRDefault="008926FF" w:rsidP="00437FEE">
      <w:pPr>
        <w:spacing w:after="0"/>
      </w:pPr>
      <w:r>
        <w:separator/>
      </w:r>
    </w:p>
  </w:endnote>
  <w:endnote w:type="continuationSeparator" w:id="0">
    <w:p w14:paraId="3B6EB6B1" w14:textId="77777777" w:rsidR="008926FF" w:rsidRDefault="008926FF"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50403050404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BC3F37">
      <w:rPr>
        <w:noProof/>
      </w:rPr>
      <w:t>1</w:t>
    </w:r>
    <w:r w:rsidRPr="0050065C">
      <w:fldChar w:fldCharType="end"/>
    </w:r>
    <w:r w:rsidRPr="0050065C">
      <w:t xml:space="preserve"> / </w:t>
    </w:r>
    <w:r w:rsidR="00AF0CC6">
      <w:rPr>
        <w:noProof/>
      </w:rPr>
      <w:fldChar w:fldCharType="begin"/>
    </w:r>
    <w:r w:rsidR="00AF0CC6">
      <w:rPr>
        <w:noProof/>
      </w:rPr>
      <w:instrText>NUMPAGES  \* Arabic  \* MERGEFORMAT</w:instrText>
    </w:r>
    <w:r w:rsidR="00AF0CC6">
      <w:rPr>
        <w:noProof/>
      </w:rPr>
      <w:fldChar w:fldCharType="separate"/>
    </w:r>
    <w:r w:rsidR="00BC3F37">
      <w:rPr>
        <w:noProof/>
      </w:rPr>
      <w:t>7</w:t>
    </w:r>
    <w:r w:rsidR="00AF0CC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00C8" w:rsidRDefault="005100C8"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67BDD">
      <w:rPr>
        <w:b/>
        <w:noProof/>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A672F" w14:textId="77777777" w:rsidR="008926FF" w:rsidRDefault="008926FF" w:rsidP="00437FEE">
      <w:pPr>
        <w:spacing w:after="0"/>
      </w:pPr>
      <w:r>
        <w:separator/>
      </w:r>
    </w:p>
  </w:footnote>
  <w:footnote w:type="continuationSeparator" w:id="0">
    <w:p w14:paraId="682EBA00" w14:textId="77777777" w:rsidR="008926FF" w:rsidRDefault="008926FF"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00C8" w:rsidRDefault="005100C8"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sidRPr="00ED35D6">
            <w:rPr>
              <w:b/>
              <w:sz w:val="24"/>
              <w:szCs w:val="24"/>
            </w:rPr>
            <w:t>Dokumenttitel</w:t>
          </w:r>
        </w:p>
      </w:tc>
    </w:tr>
  </w:tbl>
  <w:p w14:paraId="4A26A872" w14:textId="77777777" w:rsidR="005100C8" w:rsidRDefault="005100C8">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58C"/>
    <w:rsid w:val="000326FA"/>
    <w:rsid w:val="00034F31"/>
    <w:rsid w:val="0004007C"/>
    <w:rsid w:val="00041071"/>
    <w:rsid w:val="00042B9F"/>
    <w:rsid w:val="0004443D"/>
    <w:rsid w:val="0004521F"/>
    <w:rsid w:val="0004539F"/>
    <w:rsid w:val="0005010A"/>
    <w:rsid w:val="00050F6C"/>
    <w:rsid w:val="00054162"/>
    <w:rsid w:val="00054F03"/>
    <w:rsid w:val="00066847"/>
    <w:rsid w:val="000705D6"/>
    <w:rsid w:val="0008285E"/>
    <w:rsid w:val="00085F9E"/>
    <w:rsid w:val="0009229C"/>
    <w:rsid w:val="00095B2D"/>
    <w:rsid w:val="00095BB3"/>
    <w:rsid w:val="000A3196"/>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0F7684"/>
    <w:rsid w:val="001109D5"/>
    <w:rsid w:val="0011233D"/>
    <w:rsid w:val="001157C7"/>
    <w:rsid w:val="00117139"/>
    <w:rsid w:val="00122AE2"/>
    <w:rsid w:val="00130445"/>
    <w:rsid w:val="001340E7"/>
    <w:rsid w:val="00140212"/>
    <w:rsid w:val="00146D1F"/>
    <w:rsid w:val="001502C8"/>
    <w:rsid w:val="00155BF1"/>
    <w:rsid w:val="001632AB"/>
    <w:rsid w:val="00165457"/>
    <w:rsid w:val="001753B1"/>
    <w:rsid w:val="001813EC"/>
    <w:rsid w:val="00183BF2"/>
    <w:rsid w:val="00184934"/>
    <w:rsid w:val="001904A4"/>
    <w:rsid w:val="00190A4C"/>
    <w:rsid w:val="001952B4"/>
    <w:rsid w:val="0019622E"/>
    <w:rsid w:val="00197662"/>
    <w:rsid w:val="001A045E"/>
    <w:rsid w:val="001B0ED8"/>
    <w:rsid w:val="001B5746"/>
    <w:rsid w:val="001C47C8"/>
    <w:rsid w:val="001D0730"/>
    <w:rsid w:val="001D3225"/>
    <w:rsid w:val="001D3BA9"/>
    <w:rsid w:val="001D47E4"/>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4984"/>
    <w:rsid w:val="00235EAD"/>
    <w:rsid w:val="00236F92"/>
    <w:rsid w:val="00240D91"/>
    <w:rsid w:val="0024266E"/>
    <w:rsid w:val="002446DE"/>
    <w:rsid w:val="00255C44"/>
    <w:rsid w:val="00272238"/>
    <w:rsid w:val="00272819"/>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4014"/>
    <w:rsid w:val="003075C5"/>
    <w:rsid w:val="00311299"/>
    <w:rsid w:val="0031743E"/>
    <w:rsid w:val="00320D60"/>
    <w:rsid w:val="00320E65"/>
    <w:rsid w:val="00331CB6"/>
    <w:rsid w:val="00335001"/>
    <w:rsid w:val="00341DC0"/>
    <w:rsid w:val="003539C6"/>
    <w:rsid w:val="00357484"/>
    <w:rsid w:val="0036169B"/>
    <w:rsid w:val="00370498"/>
    <w:rsid w:val="00374741"/>
    <w:rsid w:val="00375D8E"/>
    <w:rsid w:val="003811CF"/>
    <w:rsid w:val="00384A74"/>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131B9"/>
    <w:rsid w:val="0042751B"/>
    <w:rsid w:val="00427822"/>
    <w:rsid w:val="00432705"/>
    <w:rsid w:val="00433F84"/>
    <w:rsid w:val="00436EFA"/>
    <w:rsid w:val="00437FEE"/>
    <w:rsid w:val="00446786"/>
    <w:rsid w:val="00447B2C"/>
    <w:rsid w:val="00456781"/>
    <w:rsid w:val="00461BBC"/>
    <w:rsid w:val="00464FB9"/>
    <w:rsid w:val="004724E5"/>
    <w:rsid w:val="00477006"/>
    <w:rsid w:val="00481B1D"/>
    <w:rsid w:val="00492BF4"/>
    <w:rsid w:val="0049469E"/>
    <w:rsid w:val="004A1E2E"/>
    <w:rsid w:val="004A3257"/>
    <w:rsid w:val="004A54EC"/>
    <w:rsid w:val="004A6879"/>
    <w:rsid w:val="004B12CA"/>
    <w:rsid w:val="004B26B3"/>
    <w:rsid w:val="004B3320"/>
    <w:rsid w:val="004D34BB"/>
    <w:rsid w:val="004F2EA9"/>
    <w:rsid w:val="004F3E92"/>
    <w:rsid w:val="00500038"/>
    <w:rsid w:val="0050065C"/>
    <w:rsid w:val="00506765"/>
    <w:rsid w:val="005100C8"/>
    <w:rsid w:val="00513963"/>
    <w:rsid w:val="00523802"/>
    <w:rsid w:val="00523AC0"/>
    <w:rsid w:val="00530AB8"/>
    <w:rsid w:val="005328C5"/>
    <w:rsid w:val="0054042F"/>
    <w:rsid w:val="00541578"/>
    <w:rsid w:val="00550745"/>
    <w:rsid w:val="0055114C"/>
    <w:rsid w:val="005566B3"/>
    <w:rsid w:val="00557AAB"/>
    <w:rsid w:val="00563EF0"/>
    <w:rsid w:val="00576399"/>
    <w:rsid w:val="00577E07"/>
    <w:rsid w:val="005844C1"/>
    <w:rsid w:val="00584971"/>
    <w:rsid w:val="00586958"/>
    <w:rsid w:val="00592D7A"/>
    <w:rsid w:val="005936EE"/>
    <w:rsid w:val="00596E0A"/>
    <w:rsid w:val="005A2076"/>
    <w:rsid w:val="005A4406"/>
    <w:rsid w:val="005A5849"/>
    <w:rsid w:val="005A606C"/>
    <w:rsid w:val="005A6C76"/>
    <w:rsid w:val="005B19D9"/>
    <w:rsid w:val="005B26E4"/>
    <w:rsid w:val="005B58CE"/>
    <w:rsid w:val="005C1748"/>
    <w:rsid w:val="005C3BA8"/>
    <w:rsid w:val="005D2596"/>
    <w:rsid w:val="005D4CB0"/>
    <w:rsid w:val="005D7872"/>
    <w:rsid w:val="005E2E39"/>
    <w:rsid w:val="005F1E1F"/>
    <w:rsid w:val="006006AF"/>
    <w:rsid w:val="00602640"/>
    <w:rsid w:val="00604FA1"/>
    <w:rsid w:val="006055A4"/>
    <w:rsid w:val="0061103E"/>
    <w:rsid w:val="0061121A"/>
    <w:rsid w:val="00612013"/>
    <w:rsid w:val="00613DA2"/>
    <w:rsid w:val="0061585C"/>
    <w:rsid w:val="00617B14"/>
    <w:rsid w:val="00620FD2"/>
    <w:rsid w:val="006217AC"/>
    <w:rsid w:val="00622E8E"/>
    <w:rsid w:val="006345A3"/>
    <w:rsid w:val="006346D4"/>
    <w:rsid w:val="00635DF5"/>
    <w:rsid w:val="00642DED"/>
    <w:rsid w:val="00653E98"/>
    <w:rsid w:val="00656039"/>
    <w:rsid w:val="006657D6"/>
    <w:rsid w:val="00667316"/>
    <w:rsid w:val="00667F7D"/>
    <w:rsid w:val="006702A6"/>
    <w:rsid w:val="00673053"/>
    <w:rsid w:val="0067722A"/>
    <w:rsid w:val="00681F5F"/>
    <w:rsid w:val="00682681"/>
    <w:rsid w:val="00685FA1"/>
    <w:rsid w:val="0069258F"/>
    <w:rsid w:val="0069582B"/>
    <w:rsid w:val="00696457"/>
    <w:rsid w:val="006B1CE9"/>
    <w:rsid w:val="006B3276"/>
    <w:rsid w:val="006B57AB"/>
    <w:rsid w:val="006C174F"/>
    <w:rsid w:val="006C3575"/>
    <w:rsid w:val="006C3F00"/>
    <w:rsid w:val="006D03A3"/>
    <w:rsid w:val="006D47C4"/>
    <w:rsid w:val="006D5274"/>
    <w:rsid w:val="006D6D45"/>
    <w:rsid w:val="006E0CFB"/>
    <w:rsid w:val="006F17E6"/>
    <w:rsid w:val="0071230C"/>
    <w:rsid w:val="007131F4"/>
    <w:rsid w:val="007163B1"/>
    <w:rsid w:val="00721ED6"/>
    <w:rsid w:val="00754A54"/>
    <w:rsid w:val="00772877"/>
    <w:rsid w:val="007753D5"/>
    <w:rsid w:val="00777623"/>
    <w:rsid w:val="00780BDF"/>
    <w:rsid w:val="007825A8"/>
    <w:rsid w:val="007967D3"/>
    <w:rsid w:val="007A0579"/>
    <w:rsid w:val="007A1785"/>
    <w:rsid w:val="007B50D6"/>
    <w:rsid w:val="007C08EB"/>
    <w:rsid w:val="007C13C3"/>
    <w:rsid w:val="007C15F3"/>
    <w:rsid w:val="007C2040"/>
    <w:rsid w:val="007C36C2"/>
    <w:rsid w:val="007D2A88"/>
    <w:rsid w:val="007D569A"/>
    <w:rsid w:val="007E3B5E"/>
    <w:rsid w:val="007E4629"/>
    <w:rsid w:val="007E5255"/>
    <w:rsid w:val="007F6873"/>
    <w:rsid w:val="00800F40"/>
    <w:rsid w:val="008010AA"/>
    <w:rsid w:val="00802089"/>
    <w:rsid w:val="00824572"/>
    <w:rsid w:val="00827D90"/>
    <w:rsid w:val="00827F3E"/>
    <w:rsid w:val="00832D05"/>
    <w:rsid w:val="00833145"/>
    <w:rsid w:val="008448F3"/>
    <w:rsid w:val="00847D40"/>
    <w:rsid w:val="00860AC7"/>
    <w:rsid w:val="008645CD"/>
    <w:rsid w:val="00870082"/>
    <w:rsid w:val="00871636"/>
    <w:rsid w:val="00875208"/>
    <w:rsid w:val="008758C2"/>
    <w:rsid w:val="00880D75"/>
    <w:rsid w:val="00887379"/>
    <w:rsid w:val="008902F3"/>
    <w:rsid w:val="00891CD9"/>
    <w:rsid w:val="008926FF"/>
    <w:rsid w:val="00895FD8"/>
    <w:rsid w:val="008A5C16"/>
    <w:rsid w:val="008B3162"/>
    <w:rsid w:val="008C0968"/>
    <w:rsid w:val="008C14EC"/>
    <w:rsid w:val="008C5394"/>
    <w:rsid w:val="008C7772"/>
    <w:rsid w:val="008D0DFE"/>
    <w:rsid w:val="008D2720"/>
    <w:rsid w:val="008D3D0B"/>
    <w:rsid w:val="008D61EF"/>
    <w:rsid w:val="008F00AD"/>
    <w:rsid w:val="008F0CF1"/>
    <w:rsid w:val="008F1AEA"/>
    <w:rsid w:val="008F3F5C"/>
    <w:rsid w:val="0090124C"/>
    <w:rsid w:val="0090562D"/>
    <w:rsid w:val="00905B67"/>
    <w:rsid w:val="009061A1"/>
    <w:rsid w:val="0091097C"/>
    <w:rsid w:val="009144C8"/>
    <w:rsid w:val="009149EE"/>
    <w:rsid w:val="00921469"/>
    <w:rsid w:val="00923425"/>
    <w:rsid w:val="00927510"/>
    <w:rsid w:val="009363B6"/>
    <w:rsid w:val="00951141"/>
    <w:rsid w:val="00953B48"/>
    <w:rsid w:val="00955012"/>
    <w:rsid w:val="0096059C"/>
    <w:rsid w:val="009622AB"/>
    <w:rsid w:val="0097084E"/>
    <w:rsid w:val="009768D4"/>
    <w:rsid w:val="009838FA"/>
    <w:rsid w:val="00984C3C"/>
    <w:rsid w:val="00985A17"/>
    <w:rsid w:val="009908B2"/>
    <w:rsid w:val="00994DDC"/>
    <w:rsid w:val="009977A8"/>
    <w:rsid w:val="009A23A5"/>
    <w:rsid w:val="009A2C7A"/>
    <w:rsid w:val="009B18C2"/>
    <w:rsid w:val="009B200A"/>
    <w:rsid w:val="009B230B"/>
    <w:rsid w:val="009B577A"/>
    <w:rsid w:val="009B594D"/>
    <w:rsid w:val="009B5B54"/>
    <w:rsid w:val="009B6442"/>
    <w:rsid w:val="009D3247"/>
    <w:rsid w:val="009E2F3B"/>
    <w:rsid w:val="009F6225"/>
    <w:rsid w:val="009F7CB8"/>
    <w:rsid w:val="00A101B9"/>
    <w:rsid w:val="00A1133B"/>
    <w:rsid w:val="00A3251C"/>
    <w:rsid w:val="00A42200"/>
    <w:rsid w:val="00A4240D"/>
    <w:rsid w:val="00A4399A"/>
    <w:rsid w:val="00A4667D"/>
    <w:rsid w:val="00A5003C"/>
    <w:rsid w:val="00A52B06"/>
    <w:rsid w:val="00A53767"/>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61E"/>
    <w:rsid w:val="00AA7878"/>
    <w:rsid w:val="00AB0559"/>
    <w:rsid w:val="00AB3DB2"/>
    <w:rsid w:val="00AB4AB1"/>
    <w:rsid w:val="00AB60C2"/>
    <w:rsid w:val="00AC0662"/>
    <w:rsid w:val="00AD03BB"/>
    <w:rsid w:val="00AD23DA"/>
    <w:rsid w:val="00AD6D9E"/>
    <w:rsid w:val="00AE297C"/>
    <w:rsid w:val="00AE5C5F"/>
    <w:rsid w:val="00AE7567"/>
    <w:rsid w:val="00AF0CC6"/>
    <w:rsid w:val="00AF1E27"/>
    <w:rsid w:val="00AF379F"/>
    <w:rsid w:val="00AF7F3A"/>
    <w:rsid w:val="00B009E0"/>
    <w:rsid w:val="00B239CD"/>
    <w:rsid w:val="00B25DE2"/>
    <w:rsid w:val="00B419CA"/>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3F37"/>
    <w:rsid w:val="00BC7BA0"/>
    <w:rsid w:val="00BD31BB"/>
    <w:rsid w:val="00BD4086"/>
    <w:rsid w:val="00BD7FC9"/>
    <w:rsid w:val="00BE0A95"/>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49A6"/>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9749A"/>
    <w:rsid w:val="00DA30A6"/>
    <w:rsid w:val="00DA51AC"/>
    <w:rsid w:val="00DB4EC7"/>
    <w:rsid w:val="00DC7968"/>
    <w:rsid w:val="00DD0F97"/>
    <w:rsid w:val="00DD4D73"/>
    <w:rsid w:val="00DE051E"/>
    <w:rsid w:val="00DE2B4C"/>
    <w:rsid w:val="00DE329A"/>
    <w:rsid w:val="00DE6A56"/>
    <w:rsid w:val="00DF07DF"/>
    <w:rsid w:val="00DF1AA1"/>
    <w:rsid w:val="00DF274B"/>
    <w:rsid w:val="00DF2C66"/>
    <w:rsid w:val="00DF5CC3"/>
    <w:rsid w:val="00E00F34"/>
    <w:rsid w:val="00E100C8"/>
    <w:rsid w:val="00E10353"/>
    <w:rsid w:val="00E11CB7"/>
    <w:rsid w:val="00E16D58"/>
    <w:rsid w:val="00E314AC"/>
    <w:rsid w:val="00E31FCC"/>
    <w:rsid w:val="00E40A14"/>
    <w:rsid w:val="00E4419E"/>
    <w:rsid w:val="00E4558A"/>
    <w:rsid w:val="00E50627"/>
    <w:rsid w:val="00E6166A"/>
    <w:rsid w:val="00E707F4"/>
    <w:rsid w:val="00E70958"/>
    <w:rsid w:val="00E70B60"/>
    <w:rsid w:val="00E8020D"/>
    <w:rsid w:val="00E809C5"/>
    <w:rsid w:val="00E812D9"/>
    <w:rsid w:val="00E86E07"/>
    <w:rsid w:val="00E95DCB"/>
    <w:rsid w:val="00EA74DA"/>
    <w:rsid w:val="00EB56BD"/>
    <w:rsid w:val="00EC15E5"/>
    <w:rsid w:val="00EC336B"/>
    <w:rsid w:val="00EC5A4D"/>
    <w:rsid w:val="00EC760F"/>
    <w:rsid w:val="00ED35D6"/>
    <w:rsid w:val="00EE3CD9"/>
    <w:rsid w:val="00EF20FE"/>
    <w:rsid w:val="00EF4254"/>
    <w:rsid w:val="00EF6327"/>
    <w:rsid w:val="00EF66A3"/>
    <w:rsid w:val="00F01DB0"/>
    <w:rsid w:val="00F03747"/>
    <w:rsid w:val="00F04D28"/>
    <w:rsid w:val="00F072F7"/>
    <w:rsid w:val="00F101EB"/>
    <w:rsid w:val="00F140E3"/>
    <w:rsid w:val="00F14106"/>
    <w:rsid w:val="00F2031C"/>
    <w:rsid w:val="00F22408"/>
    <w:rsid w:val="00F22DBF"/>
    <w:rsid w:val="00F32516"/>
    <w:rsid w:val="00F32D20"/>
    <w:rsid w:val="00F3625B"/>
    <w:rsid w:val="00F53324"/>
    <w:rsid w:val="00F569F3"/>
    <w:rsid w:val="00F579E1"/>
    <w:rsid w:val="00F6429D"/>
    <w:rsid w:val="00F67BDD"/>
    <w:rsid w:val="00F70882"/>
    <w:rsid w:val="00F72EB3"/>
    <w:rsid w:val="00F77374"/>
    <w:rsid w:val="00F81E84"/>
    <w:rsid w:val="00F85890"/>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B40CD72E-D017-4352-8958-501751D3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styleId="NichtaufgelsteErwhnung">
    <w:name w:val="Unresolved Mention"/>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semiHidden/>
    <w:unhideWhenUsed/>
    <w:rsid w:val="006C174F"/>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2379748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esorno.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192.168.178.113\yon\Kunden\Weiss%20Umwelttechnik%20GmbH\Projekte\2630%20Weiss%20Umwelttechnik%20Konzept%20Shock%20Event%20Klappenschock\Text\www.weiss-technik.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esorno.de/" TargetMode="External"/><Relationship Id="rId5" Type="http://schemas.openxmlformats.org/officeDocument/2006/relationships/numbering" Target="numbering.xml"/><Relationship Id="rId15" Type="http://schemas.openxmlformats.org/officeDocument/2006/relationships/hyperlink" Target="http://www.weiss-technik.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192.168.178.113\yon\Kunden\Weiss%20Umwelttechnik%20GmbH\Projekte\2630%20Weiss%20Umwelttechnik%20Konzept%20Shock%20Event%20Klappenschock\Text\www.weiss-techni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1A7D7AD87AB44FBD71BE98C8530CBA" ma:contentTypeVersion="12" ma:contentTypeDescription="Ein neues Dokument erstellen." ma:contentTypeScope="" ma:versionID="8a21f5f21db788aa14794962ded5103f">
  <xsd:schema xmlns:xsd="http://www.w3.org/2001/XMLSchema" xmlns:xs="http://www.w3.org/2001/XMLSchema" xmlns:p="http://schemas.microsoft.com/office/2006/metadata/properties" xmlns:ns2="96a87415-e4e4-47b9-93c5-70f0d14256dc" xmlns:ns3="fbe9d110-ac29-419f-a5e1-2c4ddfacf0af" targetNamespace="http://schemas.microsoft.com/office/2006/metadata/properties" ma:root="true" ma:fieldsID="65cce310993d14948be3c79c120c697c" ns2:_="" ns3:_="">
    <xsd:import namespace="96a87415-e4e4-47b9-93c5-70f0d14256dc"/>
    <xsd:import namespace="fbe9d110-ac29-419f-a5e1-2c4ddfacf0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87415-e4e4-47b9-93c5-70f0d1425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d110-ac29-419f-a5e1-2c4ddfacf0a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C43EF-6C2D-4834-ABF3-DD4521AA2F22}">
  <ds:schemaRefs>
    <ds:schemaRef ds:uri="http://schemas.microsoft.com/sharepoint/v3/contenttype/forms"/>
  </ds:schemaRefs>
</ds:datastoreItem>
</file>

<file path=customXml/itemProps2.xml><?xml version="1.0" encoding="utf-8"?>
<ds:datastoreItem xmlns:ds="http://schemas.openxmlformats.org/officeDocument/2006/customXml" ds:itemID="{C9A8C64C-7434-4C29-8E4B-A87FE71AD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87415-e4e4-47b9-93c5-70f0d14256dc"/>
    <ds:schemaRef ds:uri="fbe9d110-ac29-419f-a5e1-2c4ddfacf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1ACEF7-67FD-4135-B310-59BC6DBCED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F9439E-2D59-4D90-B2FA-8BF2C89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4</Pages>
  <Words>610</Words>
  <Characters>3849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yes or no Media GmbH</dc:creator>
  <cp:lastModifiedBy>Anika Adams</cp:lastModifiedBy>
  <cp:revision>6</cp:revision>
  <cp:lastPrinted>2020-09-22T12:48:00Z</cp:lastPrinted>
  <dcterms:created xsi:type="dcterms:W3CDTF">2020-10-06T15:46:00Z</dcterms:created>
  <dcterms:modified xsi:type="dcterms:W3CDTF">2021-01-14T09:46:00Z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0x010100501A7D7AD87AB44FBD71BE98C8530CBA</vt:lpwstr>
  </property>
</Properties>
</file>