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22B0FCED" w:rsidR="00612013" w:rsidRPr="00D962B5" w:rsidRDefault="008F474B" w:rsidP="00612013">
      <w:pPr>
        <w:pStyle w:val="berschrift1"/>
        <w:tabs>
          <w:tab w:val="left" w:pos="7810"/>
          <w:tab w:val="left" w:pos="8250"/>
        </w:tabs>
        <w:ind w:right="1260"/>
      </w:pPr>
      <w:r>
        <w:t>Press</w:t>
      </w:r>
      <w:r w:rsidR="00B11C80">
        <w:t xml:space="preserve"> Information</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7CF98C1E" w:rsidR="000454E2" w:rsidRDefault="000454E2" w:rsidP="000454E2">
                            <w:pPr>
                              <w:rPr>
                                <w:b/>
                                <w:sz w:val="18"/>
                                <w:szCs w:val="18"/>
                              </w:rPr>
                            </w:pPr>
                            <w:r>
                              <w:rPr>
                                <w:b/>
                                <w:sz w:val="18"/>
                                <w:szCs w:val="18"/>
                              </w:rPr>
                              <w:t xml:space="preserve">Reiskirchen, </w:t>
                            </w:r>
                            <w:r w:rsidR="002B3C64">
                              <w:rPr>
                                <w:b/>
                                <w:sz w:val="18"/>
                                <w:szCs w:val="18"/>
                              </w:rPr>
                              <w:t>31</w:t>
                            </w:r>
                            <w:r w:rsidR="00D516E8">
                              <w:rPr>
                                <w:b/>
                                <w:sz w:val="18"/>
                                <w:szCs w:val="18"/>
                              </w:rPr>
                              <w:t>.</w:t>
                            </w:r>
                            <w:r w:rsidR="002B3C64">
                              <w:rPr>
                                <w:b/>
                                <w:sz w:val="18"/>
                                <w:szCs w:val="18"/>
                              </w:rPr>
                              <w:t>03</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1C4CC97E" w:rsidR="000454E2" w:rsidRPr="00705ED6" w:rsidRDefault="00B11C80" w:rsidP="000454E2">
                            <w:pPr>
                              <w:rPr>
                                <w:b/>
                                <w:sz w:val="18"/>
                                <w:szCs w:val="18"/>
                              </w:rPr>
                            </w:pPr>
                            <w:r>
                              <w:rPr>
                                <w:b/>
                                <w:sz w:val="18"/>
                                <w:szCs w:val="18"/>
                              </w:rPr>
                              <w:t>C</w:t>
                            </w:r>
                            <w:r w:rsidR="000454E2" w:rsidRPr="00705ED6">
                              <w:rPr>
                                <w:b/>
                                <w:sz w:val="18"/>
                                <w:szCs w:val="18"/>
                              </w:rPr>
                              <w:t>onta</w:t>
                            </w:r>
                            <w:r>
                              <w:rPr>
                                <w:b/>
                                <w:sz w:val="18"/>
                                <w:szCs w:val="18"/>
                              </w:rPr>
                              <w:t>c</w:t>
                            </w:r>
                            <w:r w:rsidR="000454E2" w:rsidRPr="00705ED6">
                              <w:rPr>
                                <w:b/>
                                <w:sz w:val="18"/>
                                <w:szCs w:val="18"/>
                              </w:rPr>
                              <w:t>t</w:t>
                            </w:r>
                          </w:p>
                          <w:p w14:paraId="2CB2DA9E" w14:textId="77777777" w:rsidR="000454E2" w:rsidRPr="00705ED6" w:rsidRDefault="000454E2" w:rsidP="000454E2">
                            <w:pPr>
                              <w:spacing w:after="0"/>
                              <w:rPr>
                                <w:b/>
                                <w:sz w:val="18"/>
                                <w:szCs w:val="18"/>
                              </w:rPr>
                            </w:pPr>
                            <w:r w:rsidRPr="00705ED6">
                              <w:rPr>
                                <w:b/>
                                <w:sz w:val="18"/>
                                <w:szCs w:val="18"/>
                              </w:rPr>
                              <w:t>yes or no Media GmbH</w:t>
                            </w:r>
                          </w:p>
                          <w:p w14:paraId="6479A887" w14:textId="2E63A809"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r>
                            <w:r w:rsidR="00B11C80">
                              <w:rPr>
                                <w:sz w:val="18"/>
                                <w:szCs w:val="18"/>
                              </w:rPr>
                              <w:t>Phone</w:t>
                            </w:r>
                            <w:r>
                              <w:rPr>
                                <w:sz w:val="18"/>
                                <w:szCs w:val="18"/>
                              </w:rPr>
                              <w:t xml:space="preserve"> +49 711 75 85 89 00</w:t>
                            </w:r>
                            <w:r>
                              <w:rPr>
                                <w:sz w:val="18"/>
                                <w:szCs w:val="18"/>
                              </w:rPr>
                              <w:br/>
                              <w:t>claudia.woerner@yes-or-no.de</w:t>
                            </w:r>
                            <w:r>
                              <w:rPr>
                                <w:sz w:val="18"/>
                                <w:szCs w:val="18"/>
                              </w:rPr>
                              <w:br/>
                            </w:r>
                            <w:hyperlink r:id="rId8" w:history="1">
                              <w:r>
                                <w:rPr>
                                  <w:rStyle w:val="Hyperlink"/>
                                  <w:sz w:val="18"/>
                                  <w:szCs w:val="18"/>
                                </w:rPr>
                                <w:t>www.yesorno.de</w:t>
                              </w:r>
                            </w:hyperlink>
                          </w:p>
                          <w:p w14:paraId="2A4327AC" w14:textId="77777777" w:rsidR="000454E2" w:rsidRDefault="000454E2" w:rsidP="000454E2">
                            <w:pPr>
                              <w:spacing w:after="0"/>
                            </w:pPr>
                          </w:p>
                          <w:p w14:paraId="6D55C926" w14:textId="77777777" w:rsidR="000454E2" w:rsidRPr="00AB2557" w:rsidRDefault="000454E2" w:rsidP="000454E2">
                            <w:pPr>
                              <w:spacing w:after="0"/>
                              <w:rPr>
                                <w:sz w:val="18"/>
                                <w:szCs w:val="18"/>
                                <w:lang w:val="en-US"/>
                              </w:rPr>
                            </w:pPr>
                            <w:r w:rsidRPr="00AB2557">
                              <w:rPr>
                                <w:sz w:val="18"/>
                                <w:szCs w:val="18"/>
                                <w:lang w:val="en-US"/>
                              </w:rPr>
                              <w:t>Anika Adams</w:t>
                            </w:r>
                          </w:p>
                          <w:p w14:paraId="0F12A494" w14:textId="1A513D3A" w:rsidR="000454E2" w:rsidRPr="00AB2557" w:rsidRDefault="00187954" w:rsidP="000454E2">
                            <w:pPr>
                              <w:spacing w:after="0"/>
                              <w:rPr>
                                <w:sz w:val="18"/>
                                <w:szCs w:val="18"/>
                                <w:lang w:val="en-US"/>
                              </w:rPr>
                            </w:pPr>
                            <w:r w:rsidRPr="00AB2557">
                              <w:rPr>
                                <w:sz w:val="18"/>
                                <w:szCs w:val="18"/>
                                <w:lang w:val="en-US"/>
                              </w:rPr>
                              <w:t>MM Communications</w:t>
                            </w:r>
                          </w:p>
                          <w:p w14:paraId="59407949" w14:textId="431386AE" w:rsidR="000454E2" w:rsidRPr="00AB2557" w:rsidRDefault="00B11C80" w:rsidP="000454E2">
                            <w:pPr>
                              <w:spacing w:after="0"/>
                              <w:rPr>
                                <w:sz w:val="18"/>
                                <w:szCs w:val="18"/>
                                <w:lang w:val="en-US"/>
                              </w:rPr>
                            </w:pPr>
                            <w:r>
                              <w:rPr>
                                <w:sz w:val="18"/>
                                <w:szCs w:val="18"/>
                                <w:lang w:val="en-US"/>
                              </w:rPr>
                              <w:t>Phone</w:t>
                            </w:r>
                            <w:r w:rsidR="000454E2" w:rsidRPr="00AB2557">
                              <w:rPr>
                                <w:sz w:val="18"/>
                                <w:szCs w:val="18"/>
                                <w:lang w:val="en-US"/>
                              </w:rPr>
                              <w:t xml:space="preserve"> +49 6408 84-6842</w:t>
                            </w:r>
                            <w:r w:rsidR="000454E2" w:rsidRPr="00AB2557">
                              <w:rPr>
                                <w:sz w:val="18"/>
                                <w:szCs w:val="18"/>
                                <w:lang w:val="en-US"/>
                              </w:rPr>
                              <w:br/>
                              <w:t>anika.adams@weiss-technik.com</w:t>
                            </w:r>
                          </w:p>
                          <w:p w14:paraId="27E24DB8" w14:textId="77777777" w:rsidR="000C7A44" w:rsidRPr="00AB2557" w:rsidRDefault="000C7A44" w:rsidP="000454E2">
                            <w:pPr>
                              <w:spacing w:after="0"/>
                              <w:rPr>
                                <w:sz w:val="18"/>
                                <w:szCs w:val="18"/>
                                <w:lang w:val="en-US"/>
                              </w:rPr>
                            </w:pPr>
                          </w:p>
                          <w:p w14:paraId="721BB6A6" w14:textId="312A31B4"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r>
                            <w:r w:rsidR="00B11C80">
                              <w:rPr>
                                <w:sz w:val="18"/>
                                <w:szCs w:val="18"/>
                              </w:rPr>
                              <w:t>Germany</w:t>
                            </w:r>
                            <w:r>
                              <w:rPr>
                                <w:sz w:val="18"/>
                                <w:szCs w:val="18"/>
                              </w:rPr>
                              <w:br/>
                            </w:r>
                            <w:hyperlink r:id="rId9"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7CF98C1E" w:rsidR="000454E2" w:rsidRDefault="000454E2" w:rsidP="000454E2">
                      <w:pPr>
                        <w:rPr>
                          <w:b/>
                          <w:sz w:val="18"/>
                          <w:szCs w:val="18"/>
                        </w:rPr>
                      </w:pPr>
                      <w:r>
                        <w:rPr>
                          <w:b/>
                          <w:sz w:val="18"/>
                          <w:szCs w:val="18"/>
                        </w:rPr>
                        <w:t xml:space="preserve">Reiskirchen, </w:t>
                      </w:r>
                      <w:r w:rsidR="002B3C64">
                        <w:rPr>
                          <w:b/>
                          <w:sz w:val="18"/>
                          <w:szCs w:val="18"/>
                        </w:rPr>
                        <w:t>31</w:t>
                      </w:r>
                      <w:r w:rsidR="00D516E8">
                        <w:rPr>
                          <w:b/>
                          <w:sz w:val="18"/>
                          <w:szCs w:val="18"/>
                        </w:rPr>
                        <w:t>.</w:t>
                      </w:r>
                      <w:r w:rsidR="002B3C64">
                        <w:rPr>
                          <w:b/>
                          <w:sz w:val="18"/>
                          <w:szCs w:val="18"/>
                        </w:rPr>
                        <w:t>03</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1C4CC97E" w:rsidR="000454E2" w:rsidRPr="00705ED6" w:rsidRDefault="00B11C80" w:rsidP="000454E2">
                      <w:pPr>
                        <w:rPr>
                          <w:b/>
                          <w:sz w:val="18"/>
                          <w:szCs w:val="18"/>
                        </w:rPr>
                      </w:pPr>
                      <w:r>
                        <w:rPr>
                          <w:b/>
                          <w:sz w:val="18"/>
                          <w:szCs w:val="18"/>
                        </w:rPr>
                        <w:t>C</w:t>
                      </w:r>
                      <w:r w:rsidR="000454E2" w:rsidRPr="00705ED6">
                        <w:rPr>
                          <w:b/>
                          <w:sz w:val="18"/>
                          <w:szCs w:val="18"/>
                        </w:rPr>
                        <w:t>onta</w:t>
                      </w:r>
                      <w:r>
                        <w:rPr>
                          <w:b/>
                          <w:sz w:val="18"/>
                          <w:szCs w:val="18"/>
                        </w:rPr>
                        <w:t>c</w:t>
                      </w:r>
                      <w:r w:rsidR="000454E2" w:rsidRPr="00705ED6">
                        <w:rPr>
                          <w:b/>
                          <w:sz w:val="18"/>
                          <w:szCs w:val="18"/>
                        </w:rPr>
                        <w:t>t</w:t>
                      </w:r>
                    </w:p>
                    <w:p w14:paraId="2CB2DA9E" w14:textId="77777777" w:rsidR="000454E2" w:rsidRPr="00705ED6" w:rsidRDefault="000454E2" w:rsidP="000454E2">
                      <w:pPr>
                        <w:spacing w:after="0"/>
                        <w:rPr>
                          <w:b/>
                          <w:sz w:val="18"/>
                          <w:szCs w:val="18"/>
                        </w:rPr>
                      </w:pPr>
                      <w:r w:rsidRPr="00705ED6">
                        <w:rPr>
                          <w:b/>
                          <w:sz w:val="18"/>
                          <w:szCs w:val="18"/>
                        </w:rPr>
                        <w:t>yes or no Media GmbH</w:t>
                      </w:r>
                    </w:p>
                    <w:p w14:paraId="6479A887" w14:textId="2E63A809"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r>
                      <w:r w:rsidR="00B11C80">
                        <w:rPr>
                          <w:sz w:val="18"/>
                          <w:szCs w:val="18"/>
                        </w:rPr>
                        <w:t>Phone</w:t>
                      </w:r>
                      <w:r>
                        <w:rPr>
                          <w:sz w:val="18"/>
                          <w:szCs w:val="18"/>
                        </w:rPr>
                        <w:t xml:space="preserve"> +49 711 75 85 89 00</w:t>
                      </w:r>
                      <w:r>
                        <w:rPr>
                          <w:sz w:val="18"/>
                          <w:szCs w:val="18"/>
                        </w:rPr>
                        <w:br/>
                        <w:t>claudia.woerner@yes-or-no.de</w:t>
                      </w:r>
                      <w:r>
                        <w:rPr>
                          <w:sz w:val="18"/>
                          <w:szCs w:val="18"/>
                        </w:rPr>
                        <w:br/>
                      </w:r>
                      <w:hyperlink r:id="rId10" w:history="1">
                        <w:r>
                          <w:rPr>
                            <w:rStyle w:val="Hyperlink"/>
                            <w:sz w:val="18"/>
                            <w:szCs w:val="18"/>
                          </w:rPr>
                          <w:t>www.yesorno.de</w:t>
                        </w:r>
                      </w:hyperlink>
                    </w:p>
                    <w:p w14:paraId="2A4327AC" w14:textId="77777777" w:rsidR="000454E2" w:rsidRDefault="000454E2" w:rsidP="000454E2">
                      <w:pPr>
                        <w:spacing w:after="0"/>
                      </w:pPr>
                    </w:p>
                    <w:p w14:paraId="6D55C926" w14:textId="77777777" w:rsidR="000454E2" w:rsidRPr="00AB2557" w:rsidRDefault="000454E2" w:rsidP="000454E2">
                      <w:pPr>
                        <w:spacing w:after="0"/>
                        <w:rPr>
                          <w:sz w:val="18"/>
                          <w:szCs w:val="18"/>
                          <w:lang w:val="en-US"/>
                        </w:rPr>
                      </w:pPr>
                      <w:r w:rsidRPr="00AB2557">
                        <w:rPr>
                          <w:sz w:val="18"/>
                          <w:szCs w:val="18"/>
                          <w:lang w:val="en-US"/>
                        </w:rPr>
                        <w:t>Anika Adams</w:t>
                      </w:r>
                    </w:p>
                    <w:p w14:paraId="0F12A494" w14:textId="1A513D3A" w:rsidR="000454E2" w:rsidRPr="00AB2557" w:rsidRDefault="00187954" w:rsidP="000454E2">
                      <w:pPr>
                        <w:spacing w:after="0"/>
                        <w:rPr>
                          <w:sz w:val="18"/>
                          <w:szCs w:val="18"/>
                          <w:lang w:val="en-US"/>
                        </w:rPr>
                      </w:pPr>
                      <w:r w:rsidRPr="00AB2557">
                        <w:rPr>
                          <w:sz w:val="18"/>
                          <w:szCs w:val="18"/>
                          <w:lang w:val="en-US"/>
                        </w:rPr>
                        <w:t>MM Communications</w:t>
                      </w:r>
                    </w:p>
                    <w:p w14:paraId="59407949" w14:textId="431386AE" w:rsidR="000454E2" w:rsidRPr="00AB2557" w:rsidRDefault="00B11C80" w:rsidP="000454E2">
                      <w:pPr>
                        <w:spacing w:after="0"/>
                        <w:rPr>
                          <w:sz w:val="18"/>
                          <w:szCs w:val="18"/>
                          <w:lang w:val="en-US"/>
                        </w:rPr>
                      </w:pPr>
                      <w:r>
                        <w:rPr>
                          <w:sz w:val="18"/>
                          <w:szCs w:val="18"/>
                          <w:lang w:val="en-US"/>
                        </w:rPr>
                        <w:t>Phone</w:t>
                      </w:r>
                      <w:r w:rsidR="000454E2" w:rsidRPr="00AB2557">
                        <w:rPr>
                          <w:sz w:val="18"/>
                          <w:szCs w:val="18"/>
                          <w:lang w:val="en-US"/>
                        </w:rPr>
                        <w:t xml:space="preserve"> +49 6408 84-6842</w:t>
                      </w:r>
                      <w:r w:rsidR="000454E2" w:rsidRPr="00AB2557">
                        <w:rPr>
                          <w:sz w:val="18"/>
                          <w:szCs w:val="18"/>
                          <w:lang w:val="en-US"/>
                        </w:rPr>
                        <w:br/>
                        <w:t>anika.adams@weiss-technik.com</w:t>
                      </w:r>
                    </w:p>
                    <w:p w14:paraId="27E24DB8" w14:textId="77777777" w:rsidR="000C7A44" w:rsidRPr="00AB2557" w:rsidRDefault="000C7A44" w:rsidP="000454E2">
                      <w:pPr>
                        <w:spacing w:after="0"/>
                        <w:rPr>
                          <w:sz w:val="18"/>
                          <w:szCs w:val="18"/>
                          <w:lang w:val="en-US"/>
                        </w:rPr>
                      </w:pPr>
                    </w:p>
                    <w:p w14:paraId="721BB6A6" w14:textId="312A31B4"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r>
                      <w:r w:rsidR="00B11C80">
                        <w:rPr>
                          <w:sz w:val="18"/>
                          <w:szCs w:val="18"/>
                        </w:rPr>
                        <w:t>Germany</w:t>
                      </w:r>
                      <w:r>
                        <w:rPr>
                          <w:sz w:val="18"/>
                          <w:szCs w:val="18"/>
                        </w:rPr>
                        <w:br/>
                      </w:r>
                      <w:hyperlink r:id="rId11"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3DEE76BA" w14:textId="40F173D9" w:rsidR="00E10353" w:rsidRPr="00C91C1F" w:rsidRDefault="00C91C1F" w:rsidP="00E10353">
      <w:pPr>
        <w:spacing w:after="0"/>
        <w:rPr>
          <w:rFonts w:asciiTheme="minorHAnsi" w:hAnsiTheme="minorHAnsi" w:cstheme="minorHAnsi"/>
          <w:b/>
          <w:sz w:val="28"/>
          <w:szCs w:val="28"/>
          <w:lang w:val="en-US"/>
        </w:rPr>
      </w:pPr>
      <w:r w:rsidRPr="00C91C1F">
        <w:rPr>
          <w:rFonts w:asciiTheme="minorHAnsi" w:hAnsiTheme="minorHAnsi" w:cstheme="minorHAnsi"/>
          <w:sz w:val="24"/>
          <w:szCs w:val="24"/>
          <w:lang w:val="en-US"/>
        </w:rPr>
        <w:t>Drying room systems from Weiss Technik</w:t>
      </w:r>
      <w:r w:rsidRPr="00C91C1F">
        <w:rPr>
          <w:rFonts w:asciiTheme="minorHAnsi" w:hAnsiTheme="minorHAnsi" w:cstheme="minorHAnsi"/>
          <w:sz w:val="24"/>
          <w:szCs w:val="24"/>
          <w:lang w:val="en-US"/>
        </w:rPr>
        <w:br/>
      </w:r>
      <w:r w:rsidRPr="00C91C1F">
        <w:rPr>
          <w:rFonts w:asciiTheme="minorHAnsi" w:hAnsiTheme="minorHAnsi" w:cstheme="minorHAnsi"/>
          <w:b/>
          <w:sz w:val="28"/>
          <w:szCs w:val="28"/>
          <w:lang w:val="en-US"/>
        </w:rPr>
        <w:t>Best climate for strong battery cells</w:t>
      </w:r>
    </w:p>
    <w:p w14:paraId="699510C6" w14:textId="77777777" w:rsidR="00025367" w:rsidRPr="00C91C1F" w:rsidRDefault="00025367" w:rsidP="00E10353">
      <w:pPr>
        <w:spacing w:after="0"/>
        <w:rPr>
          <w:rFonts w:asciiTheme="minorHAnsi" w:hAnsiTheme="minorHAnsi" w:cstheme="minorHAnsi"/>
          <w:b/>
          <w:sz w:val="28"/>
          <w:szCs w:val="28"/>
          <w:lang w:val="en-US"/>
        </w:rPr>
      </w:pPr>
    </w:p>
    <w:p w14:paraId="378BFA42" w14:textId="7F11ACD5" w:rsidR="00025367" w:rsidRPr="00C91C1F" w:rsidRDefault="00C91C1F" w:rsidP="00D86EAC">
      <w:pPr>
        <w:spacing w:after="0"/>
        <w:rPr>
          <w:rFonts w:asciiTheme="minorHAnsi" w:hAnsiTheme="minorHAnsi" w:cstheme="minorHAnsi"/>
          <w:b/>
          <w:sz w:val="24"/>
          <w:szCs w:val="24"/>
          <w:lang w:val="en-US"/>
        </w:rPr>
      </w:pPr>
      <w:r w:rsidRPr="00C91C1F">
        <w:rPr>
          <w:rFonts w:asciiTheme="minorHAnsi" w:hAnsiTheme="minorHAnsi" w:cstheme="minorHAnsi"/>
          <w:b/>
          <w:sz w:val="24"/>
          <w:szCs w:val="24"/>
          <w:lang w:val="en-US"/>
        </w:rPr>
        <w:t xml:space="preserve">Drivers in the race for the best electric drives today are storage batteries with maximum capacity. Weiss Technik equips battery cell manufacturers with dry room systems that ensure the highest quality standards. The supplier, known among other things for its environmental simulation technology, configures </w:t>
      </w:r>
      <w:proofErr w:type="spellStart"/>
      <w:r w:rsidRPr="00C91C1F">
        <w:rPr>
          <w:rFonts w:asciiTheme="minorHAnsi" w:hAnsiTheme="minorHAnsi" w:cstheme="minorHAnsi"/>
          <w:b/>
          <w:sz w:val="24"/>
          <w:szCs w:val="24"/>
          <w:lang w:val="en-US"/>
        </w:rPr>
        <w:t>customised</w:t>
      </w:r>
      <w:proofErr w:type="spellEnd"/>
      <w:r w:rsidRPr="00C91C1F">
        <w:rPr>
          <w:rFonts w:asciiTheme="minorHAnsi" w:hAnsiTheme="minorHAnsi" w:cstheme="minorHAnsi"/>
          <w:b/>
          <w:sz w:val="24"/>
          <w:szCs w:val="24"/>
          <w:lang w:val="en-US"/>
        </w:rPr>
        <w:t xml:space="preserve"> systems for battery cell production.</w:t>
      </w:r>
      <w:r>
        <w:rPr>
          <w:rFonts w:asciiTheme="minorHAnsi" w:hAnsiTheme="minorHAnsi" w:cstheme="minorHAnsi"/>
          <w:b/>
          <w:sz w:val="24"/>
          <w:szCs w:val="24"/>
          <w:lang w:val="en-US"/>
        </w:rPr>
        <w:br/>
      </w:r>
    </w:p>
    <w:p w14:paraId="0B820D96" w14:textId="77777777" w:rsidR="00502E5C" w:rsidRPr="00502E5C" w:rsidRDefault="00502E5C" w:rsidP="00502E5C">
      <w:pPr>
        <w:spacing w:after="0"/>
        <w:ind w:right="-142"/>
        <w:rPr>
          <w:rFonts w:asciiTheme="minorHAnsi" w:hAnsiTheme="minorHAnsi" w:cstheme="minorHAnsi"/>
          <w:bCs/>
          <w:sz w:val="24"/>
          <w:szCs w:val="24"/>
          <w:lang w:val="en-US"/>
        </w:rPr>
      </w:pPr>
      <w:r w:rsidRPr="00502E5C">
        <w:rPr>
          <w:rFonts w:asciiTheme="minorHAnsi" w:hAnsiTheme="minorHAnsi" w:cstheme="minorHAnsi"/>
          <w:bCs/>
          <w:sz w:val="24"/>
          <w:szCs w:val="24"/>
          <w:lang w:val="en-US"/>
        </w:rPr>
        <w:t>Humidity in the production facilities reduced to a minimum is the key to long-lasting and powerful lithium-ion batteries. In this task, Weiss Technik benefits from the company's many years of experience in creating ideal climatic conditions even under the most extreme conditions. Dry room systems from Weiss Technik dehumidify the room air in battery cell production to a residual water content of up to 0.001 grams per kilogram of air. This corresponds to a dew point of -70 degrees Celsius.</w:t>
      </w:r>
    </w:p>
    <w:p w14:paraId="174FF249" w14:textId="77777777" w:rsidR="00502E5C" w:rsidRPr="00502E5C" w:rsidRDefault="00502E5C" w:rsidP="00502E5C">
      <w:pPr>
        <w:spacing w:after="0"/>
        <w:ind w:right="-142"/>
        <w:rPr>
          <w:rFonts w:asciiTheme="minorHAnsi" w:hAnsiTheme="minorHAnsi" w:cstheme="minorHAnsi"/>
          <w:bCs/>
          <w:sz w:val="24"/>
          <w:szCs w:val="24"/>
          <w:lang w:val="en-US"/>
        </w:rPr>
      </w:pPr>
    </w:p>
    <w:p w14:paraId="710E963C" w14:textId="77777777" w:rsidR="00502E5C" w:rsidRPr="00502E5C" w:rsidRDefault="00502E5C" w:rsidP="00502E5C">
      <w:pPr>
        <w:spacing w:after="0"/>
        <w:ind w:right="-142"/>
        <w:rPr>
          <w:rFonts w:asciiTheme="minorHAnsi" w:hAnsiTheme="minorHAnsi" w:cstheme="minorHAnsi"/>
          <w:bCs/>
          <w:sz w:val="24"/>
          <w:szCs w:val="24"/>
          <w:lang w:val="en-US"/>
        </w:rPr>
      </w:pPr>
      <w:r w:rsidRPr="00502E5C">
        <w:rPr>
          <w:rFonts w:asciiTheme="minorHAnsi" w:hAnsiTheme="minorHAnsi" w:cstheme="minorHAnsi"/>
          <w:bCs/>
          <w:sz w:val="24"/>
          <w:szCs w:val="24"/>
          <w:lang w:val="en-US"/>
        </w:rPr>
        <w:t>To keep the production climate constant under all conditions, the battery cell production chambers are hermetically sealed off from the outside climate. Dry room systems from Weiss Technik first cool down the ambient air in the production area, whereby a large part of the moisture condenses. In a second stage, specially coated drying wheels remove the residual moisture until the desired value is reached. To keep the climate in the drying chamber system constant under all conditions, the system generates a slight overpressure. This protects the chamber from the penetration of more humid outside air.</w:t>
      </w:r>
    </w:p>
    <w:p w14:paraId="57A67315" w14:textId="77777777" w:rsidR="00502E5C" w:rsidRPr="00502E5C" w:rsidRDefault="00502E5C" w:rsidP="00502E5C">
      <w:pPr>
        <w:spacing w:after="0"/>
        <w:ind w:right="-142"/>
        <w:rPr>
          <w:rFonts w:asciiTheme="minorHAnsi" w:hAnsiTheme="minorHAnsi" w:cstheme="minorHAnsi"/>
          <w:bCs/>
          <w:sz w:val="24"/>
          <w:szCs w:val="24"/>
          <w:lang w:val="en-US"/>
        </w:rPr>
      </w:pPr>
    </w:p>
    <w:p w14:paraId="2799CD10" w14:textId="77777777" w:rsidR="00502E5C" w:rsidRPr="00502E5C" w:rsidRDefault="00502E5C" w:rsidP="00502E5C">
      <w:pPr>
        <w:spacing w:after="0"/>
        <w:ind w:right="-142"/>
        <w:rPr>
          <w:rFonts w:asciiTheme="minorHAnsi" w:hAnsiTheme="minorHAnsi" w:cstheme="minorHAnsi"/>
          <w:bCs/>
          <w:sz w:val="24"/>
          <w:szCs w:val="24"/>
          <w:lang w:val="en-US"/>
        </w:rPr>
      </w:pPr>
      <w:r w:rsidRPr="00502E5C">
        <w:rPr>
          <w:rFonts w:asciiTheme="minorHAnsi" w:hAnsiTheme="minorHAnsi" w:cstheme="minorHAnsi"/>
          <w:bCs/>
          <w:sz w:val="24"/>
          <w:szCs w:val="24"/>
          <w:lang w:val="en-US"/>
        </w:rPr>
        <w:t xml:space="preserve">Weiss Technik plans its drying room systems individually according to customer requirements. One of the plant manufacturer's </w:t>
      </w:r>
      <w:proofErr w:type="spellStart"/>
      <w:r w:rsidRPr="00502E5C">
        <w:rPr>
          <w:rFonts w:asciiTheme="minorHAnsi" w:hAnsiTheme="minorHAnsi" w:cstheme="minorHAnsi"/>
          <w:bCs/>
          <w:sz w:val="24"/>
          <w:szCs w:val="24"/>
          <w:lang w:val="en-US"/>
        </w:rPr>
        <w:t>specialities</w:t>
      </w:r>
      <w:proofErr w:type="spellEnd"/>
      <w:r w:rsidRPr="00502E5C">
        <w:rPr>
          <w:rFonts w:asciiTheme="minorHAnsi" w:hAnsiTheme="minorHAnsi" w:cstheme="minorHAnsi"/>
          <w:bCs/>
          <w:sz w:val="24"/>
          <w:szCs w:val="24"/>
          <w:lang w:val="en-US"/>
        </w:rPr>
        <w:t xml:space="preserve"> is the integration of climate chambers into existing building structures. Weiss Technik integrates the dehumidification technology and the architecture of the drying room from a single source in the production of battery cells, which are planned from scratch. Weiss Technik is currently the only system manufacturer to offer complete solutions for all ventilation, air purification and dehumidification technologies in </w:t>
      </w:r>
      <w:r w:rsidRPr="00502E5C">
        <w:rPr>
          <w:rFonts w:asciiTheme="minorHAnsi" w:hAnsiTheme="minorHAnsi" w:cstheme="minorHAnsi"/>
          <w:bCs/>
          <w:sz w:val="24"/>
          <w:szCs w:val="24"/>
          <w:lang w:val="en-US"/>
        </w:rPr>
        <w:lastRenderedPageBreak/>
        <w:t xml:space="preserve">relation to special climate requirements. New systems can thus be planned at optimal cost. </w:t>
      </w:r>
    </w:p>
    <w:p w14:paraId="525CAFE2" w14:textId="77777777" w:rsidR="00502E5C" w:rsidRPr="00502E5C" w:rsidRDefault="00502E5C" w:rsidP="00502E5C">
      <w:pPr>
        <w:spacing w:after="0"/>
        <w:ind w:right="-142"/>
        <w:rPr>
          <w:rFonts w:asciiTheme="minorHAnsi" w:hAnsiTheme="minorHAnsi" w:cstheme="minorHAnsi"/>
          <w:bCs/>
          <w:sz w:val="24"/>
          <w:szCs w:val="24"/>
          <w:lang w:val="en-US"/>
        </w:rPr>
      </w:pPr>
    </w:p>
    <w:p w14:paraId="3E5E4901" w14:textId="48D45F79" w:rsidR="00025367" w:rsidRPr="00502E5C" w:rsidRDefault="00502E5C" w:rsidP="00502E5C">
      <w:pPr>
        <w:spacing w:after="0"/>
        <w:ind w:right="-142"/>
        <w:rPr>
          <w:rFonts w:asciiTheme="minorHAnsi" w:hAnsiTheme="minorHAnsi" w:cstheme="minorHAnsi"/>
          <w:bCs/>
          <w:sz w:val="24"/>
          <w:szCs w:val="24"/>
          <w:lang w:val="en-US"/>
        </w:rPr>
      </w:pPr>
      <w:r w:rsidRPr="00502E5C">
        <w:rPr>
          <w:rFonts w:asciiTheme="minorHAnsi" w:hAnsiTheme="minorHAnsi" w:cstheme="minorHAnsi"/>
          <w:bCs/>
          <w:sz w:val="24"/>
          <w:szCs w:val="24"/>
          <w:lang w:val="en-US"/>
        </w:rPr>
        <w:t>After commissioning their plants, battery cell manufacturers benefit from a comprehensive support package. The technical service can be reached by telephone around the clock and is on site within 24 hours on working days. The maintenance contracts with Weiss Tech-</w:t>
      </w:r>
      <w:proofErr w:type="spellStart"/>
      <w:r w:rsidRPr="00502E5C">
        <w:rPr>
          <w:rFonts w:asciiTheme="minorHAnsi" w:hAnsiTheme="minorHAnsi" w:cstheme="minorHAnsi"/>
          <w:bCs/>
          <w:sz w:val="24"/>
          <w:szCs w:val="24"/>
          <w:lang w:val="en-US"/>
        </w:rPr>
        <w:t>nik</w:t>
      </w:r>
      <w:proofErr w:type="spellEnd"/>
      <w:r w:rsidRPr="00502E5C">
        <w:rPr>
          <w:rFonts w:asciiTheme="minorHAnsi" w:hAnsiTheme="minorHAnsi" w:cstheme="minorHAnsi"/>
          <w:bCs/>
          <w:sz w:val="24"/>
          <w:szCs w:val="24"/>
          <w:lang w:val="en-US"/>
        </w:rPr>
        <w:t xml:space="preserve"> can be </w:t>
      </w:r>
      <w:proofErr w:type="spellStart"/>
      <w:r w:rsidRPr="00502E5C">
        <w:rPr>
          <w:rFonts w:asciiTheme="minorHAnsi" w:hAnsiTheme="minorHAnsi" w:cstheme="minorHAnsi"/>
          <w:bCs/>
          <w:sz w:val="24"/>
          <w:szCs w:val="24"/>
          <w:lang w:val="en-US"/>
        </w:rPr>
        <w:t>customised</w:t>
      </w:r>
      <w:proofErr w:type="spellEnd"/>
      <w:r w:rsidRPr="00502E5C">
        <w:rPr>
          <w:rFonts w:asciiTheme="minorHAnsi" w:hAnsiTheme="minorHAnsi" w:cstheme="minorHAnsi"/>
          <w:bCs/>
          <w:sz w:val="24"/>
          <w:szCs w:val="24"/>
          <w:lang w:val="en-US"/>
        </w:rPr>
        <w:t xml:space="preserve"> for the customer, and spare parts are available overnight from a central warehouse.</w:t>
      </w:r>
    </w:p>
    <w:p w14:paraId="0A09BEB6" w14:textId="0A6CE2E2" w:rsidR="00AB2557" w:rsidRPr="00502E5C" w:rsidRDefault="00AB2557" w:rsidP="00025367">
      <w:pPr>
        <w:spacing w:after="0"/>
        <w:ind w:right="-142"/>
        <w:rPr>
          <w:rFonts w:asciiTheme="minorHAnsi" w:hAnsiTheme="minorHAnsi" w:cstheme="minorHAnsi"/>
          <w:bCs/>
          <w:sz w:val="24"/>
          <w:szCs w:val="24"/>
          <w:lang w:val="en-US"/>
        </w:rPr>
      </w:pPr>
    </w:p>
    <w:p w14:paraId="0E48A6B6" w14:textId="77777777" w:rsidR="002B3C64" w:rsidRPr="00502E5C" w:rsidRDefault="002B3C64" w:rsidP="00025367">
      <w:pPr>
        <w:spacing w:after="0"/>
        <w:ind w:right="-142"/>
        <w:rPr>
          <w:rFonts w:asciiTheme="minorHAnsi" w:hAnsiTheme="minorHAnsi" w:cstheme="minorHAnsi"/>
          <w:bCs/>
          <w:sz w:val="24"/>
          <w:szCs w:val="24"/>
          <w:lang w:val="en-US"/>
        </w:rPr>
      </w:pPr>
    </w:p>
    <w:p w14:paraId="4F14A0A2" w14:textId="02C731B2" w:rsidR="00DF5CC3" w:rsidRPr="00800F40" w:rsidRDefault="003E62DA" w:rsidP="00246AF4">
      <w:pPr>
        <w:spacing w:after="0"/>
        <w:ind w:right="-142"/>
        <w:rPr>
          <w:rFonts w:asciiTheme="minorHAnsi" w:hAnsiTheme="minorHAnsi" w:cstheme="minorHAnsi"/>
          <w:sz w:val="24"/>
          <w:szCs w:val="24"/>
        </w:rPr>
      </w:pPr>
      <w:r>
        <w:rPr>
          <w:rFonts w:asciiTheme="minorHAnsi" w:hAnsiTheme="minorHAnsi" w:cs="Arial"/>
          <w:sz w:val="24"/>
          <w:szCs w:val="24"/>
        </w:rPr>
        <w:t>2.547</w:t>
      </w:r>
      <w:r w:rsidR="00705ED6" w:rsidRPr="009B577A">
        <w:rPr>
          <w:rFonts w:asciiTheme="minorHAnsi" w:hAnsiTheme="minorHAnsi" w:cs="Arial"/>
          <w:sz w:val="24"/>
          <w:szCs w:val="24"/>
        </w:rPr>
        <w:t xml:space="preserve"> </w:t>
      </w:r>
      <w:proofErr w:type="spellStart"/>
      <w:r w:rsidR="007411E8">
        <w:rPr>
          <w:rFonts w:asciiTheme="minorHAnsi" w:hAnsiTheme="minorHAnsi" w:cs="Arial"/>
          <w:sz w:val="24"/>
          <w:szCs w:val="24"/>
        </w:rPr>
        <w:t>characters</w:t>
      </w:r>
      <w:proofErr w:type="spellEnd"/>
      <w:r w:rsidR="00234193" w:rsidRPr="009B577A">
        <w:rPr>
          <w:rFonts w:asciiTheme="minorHAnsi" w:hAnsiTheme="minorHAnsi" w:cs="Arial"/>
          <w:sz w:val="24"/>
          <w:szCs w:val="24"/>
        </w:rPr>
        <w:t xml:space="preserve"> (</w:t>
      </w:r>
      <w:proofErr w:type="spellStart"/>
      <w:r w:rsidR="007411E8">
        <w:rPr>
          <w:rFonts w:asciiTheme="minorHAnsi" w:hAnsiTheme="minorHAnsi" w:cs="Arial"/>
          <w:sz w:val="24"/>
          <w:szCs w:val="24"/>
        </w:rPr>
        <w:t>including</w:t>
      </w:r>
      <w:proofErr w:type="spellEnd"/>
      <w:r w:rsidR="007411E8">
        <w:rPr>
          <w:rFonts w:asciiTheme="minorHAnsi" w:hAnsiTheme="minorHAnsi" w:cs="Arial"/>
          <w:sz w:val="24"/>
          <w:szCs w:val="24"/>
        </w:rPr>
        <w:t xml:space="preserve"> </w:t>
      </w:r>
      <w:proofErr w:type="spellStart"/>
      <w:r w:rsidR="007411E8">
        <w:rPr>
          <w:rFonts w:asciiTheme="minorHAnsi" w:hAnsiTheme="minorHAnsi" w:cs="Arial"/>
          <w:sz w:val="24"/>
          <w:szCs w:val="24"/>
        </w:rPr>
        <w:t>spaces</w:t>
      </w:r>
      <w:proofErr w:type="spellEnd"/>
      <w:r w:rsidR="00234193" w:rsidRPr="009B577A">
        <w:rPr>
          <w:rFonts w:asciiTheme="minorHAnsi" w:hAnsiTheme="minorHAnsi" w:cs="Arial"/>
          <w:sz w:val="24"/>
          <w:szCs w:val="24"/>
        </w:rPr>
        <w:t>)</w:t>
      </w:r>
    </w:p>
    <w:p w14:paraId="1E36286A" w14:textId="32E61240" w:rsidR="00213E6A" w:rsidRDefault="00213E6A" w:rsidP="00246AF4">
      <w:pPr>
        <w:spacing w:after="0"/>
        <w:ind w:right="-142"/>
        <w:rPr>
          <w:rFonts w:asciiTheme="minorHAnsi" w:hAnsiTheme="minorHAnsi" w:cstheme="minorHAnsi"/>
          <w:sz w:val="24"/>
          <w:szCs w:val="24"/>
        </w:rPr>
      </w:pPr>
    </w:p>
    <w:p w14:paraId="3F56FBB0" w14:textId="77777777" w:rsidR="00AB2557" w:rsidRPr="00213E6A" w:rsidRDefault="00AB2557" w:rsidP="00246AF4">
      <w:pPr>
        <w:spacing w:after="0"/>
        <w:ind w:right="-142"/>
        <w:rPr>
          <w:rFonts w:asciiTheme="minorHAnsi" w:hAnsiTheme="minorHAnsi" w:cstheme="minorHAnsi"/>
          <w:sz w:val="24"/>
          <w:szCs w:val="24"/>
        </w:rPr>
      </w:pPr>
    </w:p>
    <w:p w14:paraId="34147E47" w14:textId="45134004" w:rsidR="00030DAD" w:rsidRDefault="007411E8" w:rsidP="00030DAD">
      <w:pPr>
        <w:spacing w:after="0"/>
        <w:rPr>
          <w:color w:val="222222"/>
          <w:lang w:val="en-US"/>
        </w:rPr>
      </w:pPr>
      <w:r w:rsidRPr="007411E8">
        <w:rPr>
          <w:color w:val="222222"/>
          <w:lang w:val="en-US"/>
        </w:rPr>
        <w:t>Reprint free of charge. Please state Weiss Technik GmbH as the source.</w:t>
      </w:r>
    </w:p>
    <w:p w14:paraId="0E8BA5BC" w14:textId="2ECA2AAB" w:rsidR="007411E8" w:rsidRDefault="007411E8" w:rsidP="00030DAD">
      <w:pPr>
        <w:spacing w:after="0"/>
        <w:rPr>
          <w:iCs/>
          <w:lang w:val="en-US"/>
        </w:rPr>
      </w:pPr>
    </w:p>
    <w:p w14:paraId="1CD3B406" w14:textId="00AE02C1" w:rsidR="003E62DA" w:rsidRDefault="003E62DA" w:rsidP="00030DAD">
      <w:pPr>
        <w:spacing w:after="0"/>
        <w:rPr>
          <w:iCs/>
          <w:lang w:val="en-US"/>
        </w:rPr>
      </w:pPr>
    </w:p>
    <w:p w14:paraId="2EAC5EE9" w14:textId="77777777" w:rsidR="003E62DA" w:rsidRPr="007411E8" w:rsidRDefault="003E62DA" w:rsidP="00030DAD">
      <w:pPr>
        <w:spacing w:after="0"/>
        <w:rPr>
          <w:iCs/>
          <w:lang w:val="en-US"/>
        </w:rPr>
      </w:pPr>
    </w:p>
    <w:p w14:paraId="1FEF8B68" w14:textId="77777777" w:rsidR="006E408F" w:rsidRPr="006E408F" w:rsidRDefault="006E408F" w:rsidP="006E408F">
      <w:pPr>
        <w:spacing w:after="0"/>
        <w:rPr>
          <w:rFonts w:asciiTheme="minorHAnsi" w:hAnsiTheme="minorHAnsi" w:cstheme="minorHAnsi"/>
          <w:b/>
          <w:sz w:val="24"/>
          <w:szCs w:val="24"/>
        </w:rPr>
      </w:pPr>
      <w:r w:rsidRPr="006E408F">
        <w:rPr>
          <w:rFonts w:asciiTheme="minorHAnsi" w:hAnsiTheme="minorHAnsi" w:cstheme="minorHAnsi"/>
          <w:b/>
          <w:sz w:val="24"/>
          <w:szCs w:val="24"/>
        </w:rPr>
        <w:t xml:space="preserve">The Weiss Technik </w:t>
      </w:r>
      <w:proofErr w:type="spellStart"/>
      <w:r w:rsidRPr="006E408F">
        <w:rPr>
          <w:rFonts w:asciiTheme="minorHAnsi" w:hAnsiTheme="minorHAnsi" w:cstheme="minorHAnsi"/>
          <w:b/>
          <w:sz w:val="24"/>
          <w:szCs w:val="24"/>
        </w:rPr>
        <w:t>companies</w:t>
      </w:r>
      <w:proofErr w:type="spellEnd"/>
    </w:p>
    <w:p w14:paraId="43C3E508" w14:textId="77777777" w:rsidR="006E408F" w:rsidRPr="006E408F" w:rsidRDefault="006E408F" w:rsidP="006E408F">
      <w:pPr>
        <w:spacing w:after="0"/>
        <w:rPr>
          <w:rFonts w:asciiTheme="minorHAnsi" w:hAnsiTheme="minorHAnsi" w:cstheme="minorHAnsi"/>
          <w:bCs/>
          <w:sz w:val="24"/>
          <w:szCs w:val="24"/>
        </w:rPr>
      </w:pPr>
      <w:r w:rsidRPr="006E408F">
        <w:rPr>
          <w:rFonts w:asciiTheme="minorHAnsi" w:hAnsiTheme="minorHAnsi" w:cstheme="minorHAnsi"/>
          <w:bCs/>
          <w:sz w:val="24"/>
          <w:szCs w:val="24"/>
        </w:rPr>
        <w:t>The Weiss Technik companies include the product areas of environmental simulation, heating technology, air conditioning technology and pharmaceutical technology (</w:t>
      </w:r>
      <w:r w:rsidRPr="006E408F">
        <w:rPr>
          <w:rFonts w:asciiTheme="minorHAnsi" w:hAnsiTheme="minorHAnsi" w:cstheme="minorHAnsi"/>
          <w:b/>
          <w:sz w:val="24"/>
          <w:szCs w:val="24"/>
        </w:rPr>
        <w:t>www.weiss-technik.com</w:t>
      </w:r>
      <w:r w:rsidRPr="006E408F">
        <w:rPr>
          <w:rFonts w:asciiTheme="minorHAnsi" w:hAnsiTheme="minorHAnsi" w:cstheme="minorHAnsi"/>
          <w:bCs/>
          <w:sz w:val="24"/>
          <w:szCs w:val="24"/>
        </w:rPr>
        <w:t xml:space="preserve">). Customers receive solutions and products that are used in research and development as well as in production and quality assurance. A strong sales and service </w:t>
      </w:r>
      <w:proofErr w:type="spellStart"/>
      <w:r w:rsidRPr="006E408F">
        <w:rPr>
          <w:rFonts w:asciiTheme="minorHAnsi" w:hAnsiTheme="minorHAnsi" w:cstheme="minorHAnsi"/>
          <w:bCs/>
          <w:sz w:val="24"/>
          <w:szCs w:val="24"/>
        </w:rPr>
        <w:t>organisation</w:t>
      </w:r>
      <w:proofErr w:type="spellEnd"/>
      <w:r w:rsidRPr="006E408F">
        <w:rPr>
          <w:rFonts w:asciiTheme="minorHAnsi" w:hAnsiTheme="minorHAnsi" w:cstheme="minorHAnsi"/>
          <w:bCs/>
          <w:sz w:val="24"/>
          <w:szCs w:val="24"/>
        </w:rPr>
        <w:t xml:space="preserve"> with 22 companies in 15 countries at 40 locations supports the customers and ensures the operation of the systems - around the globe. The Weiss Technik companies are part of the Schunk Group based in </w:t>
      </w:r>
      <w:proofErr w:type="spellStart"/>
      <w:r w:rsidRPr="006E408F">
        <w:rPr>
          <w:rFonts w:asciiTheme="minorHAnsi" w:hAnsiTheme="minorHAnsi" w:cstheme="minorHAnsi"/>
          <w:bCs/>
          <w:sz w:val="24"/>
          <w:szCs w:val="24"/>
        </w:rPr>
        <w:t>Heuchelheim</w:t>
      </w:r>
      <w:proofErr w:type="spellEnd"/>
      <w:r w:rsidRPr="006E408F">
        <w:rPr>
          <w:rFonts w:asciiTheme="minorHAnsi" w:hAnsiTheme="minorHAnsi" w:cstheme="minorHAnsi"/>
          <w:bCs/>
          <w:sz w:val="24"/>
          <w:szCs w:val="24"/>
        </w:rPr>
        <w:t xml:space="preserve"> near </w:t>
      </w:r>
      <w:proofErr w:type="spellStart"/>
      <w:r w:rsidRPr="006E408F">
        <w:rPr>
          <w:rFonts w:asciiTheme="minorHAnsi" w:hAnsiTheme="minorHAnsi" w:cstheme="minorHAnsi"/>
          <w:bCs/>
          <w:sz w:val="24"/>
          <w:szCs w:val="24"/>
        </w:rPr>
        <w:t>Gießen</w:t>
      </w:r>
      <w:proofErr w:type="spellEnd"/>
      <w:r w:rsidRPr="006E408F">
        <w:rPr>
          <w:rFonts w:asciiTheme="minorHAnsi" w:hAnsiTheme="minorHAnsi" w:cstheme="minorHAnsi"/>
          <w:bCs/>
          <w:sz w:val="24"/>
          <w:szCs w:val="24"/>
        </w:rPr>
        <w:t>.</w:t>
      </w:r>
    </w:p>
    <w:p w14:paraId="03A54C40" w14:textId="77777777" w:rsidR="006E408F" w:rsidRDefault="006E408F" w:rsidP="006E408F">
      <w:pPr>
        <w:spacing w:after="0"/>
        <w:rPr>
          <w:rFonts w:asciiTheme="minorHAnsi" w:hAnsiTheme="minorHAnsi" w:cstheme="minorHAnsi"/>
          <w:bCs/>
          <w:sz w:val="24"/>
          <w:szCs w:val="24"/>
        </w:rPr>
      </w:pPr>
    </w:p>
    <w:p w14:paraId="4D362BFD" w14:textId="4887250D" w:rsidR="006E408F" w:rsidRPr="006E408F" w:rsidRDefault="006E408F" w:rsidP="006E408F">
      <w:pPr>
        <w:spacing w:after="0"/>
        <w:rPr>
          <w:rFonts w:asciiTheme="minorHAnsi" w:hAnsiTheme="minorHAnsi" w:cstheme="minorHAnsi"/>
          <w:b/>
          <w:sz w:val="24"/>
          <w:szCs w:val="24"/>
        </w:rPr>
      </w:pPr>
      <w:r w:rsidRPr="006E408F">
        <w:rPr>
          <w:rFonts w:asciiTheme="minorHAnsi" w:hAnsiTheme="minorHAnsi" w:cstheme="minorHAnsi"/>
          <w:b/>
          <w:sz w:val="24"/>
          <w:szCs w:val="24"/>
        </w:rPr>
        <w:t>Schunk Group</w:t>
      </w:r>
    </w:p>
    <w:p w14:paraId="260B008F" w14:textId="324258B6" w:rsidR="007C2DE7" w:rsidRPr="006E408F" w:rsidRDefault="006E408F" w:rsidP="006E408F">
      <w:pPr>
        <w:spacing w:after="0"/>
        <w:rPr>
          <w:rFonts w:asciiTheme="minorHAnsi" w:hAnsiTheme="minorHAnsi" w:cstheme="minorHAnsi"/>
          <w:bCs/>
          <w:sz w:val="24"/>
          <w:szCs w:val="24"/>
        </w:rPr>
      </w:pPr>
      <w:r w:rsidRPr="006E408F">
        <w:rPr>
          <w:rFonts w:asciiTheme="minorHAnsi" w:hAnsiTheme="minorHAnsi" w:cstheme="minorHAnsi"/>
          <w:bCs/>
          <w:sz w:val="24"/>
          <w:szCs w:val="24"/>
        </w:rPr>
        <w:t xml:space="preserve">The Schunk Group is a globally operating technology company with a global business unit structure. The company is a leading supplier of products made of high-tech materials – such as carbon, technical ceramics and sintered metal – and machines and systems – from environmental simulation and air conditioning to ultrasonic welding and optical </w:t>
      </w:r>
      <w:proofErr w:type="gramStart"/>
      <w:r w:rsidRPr="006E408F">
        <w:rPr>
          <w:rFonts w:asciiTheme="minorHAnsi" w:hAnsiTheme="minorHAnsi" w:cstheme="minorHAnsi"/>
          <w:bCs/>
          <w:sz w:val="24"/>
          <w:szCs w:val="24"/>
        </w:rPr>
        <w:t>ma-chines</w:t>
      </w:r>
      <w:proofErr w:type="gramEnd"/>
      <w:r w:rsidRPr="006E408F">
        <w:rPr>
          <w:rFonts w:asciiTheme="minorHAnsi" w:hAnsiTheme="minorHAnsi" w:cstheme="minorHAnsi"/>
          <w:bCs/>
          <w:sz w:val="24"/>
          <w:szCs w:val="24"/>
        </w:rPr>
        <w:t>. The Schunk Group has more than 9.100 employees in 29 countries and achieved sales of €1.35 billion in 2019.</w:t>
      </w:r>
    </w:p>
    <w:sectPr w:rsidR="007C2DE7" w:rsidRPr="006E408F" w:rsidSect="00246AF4">
      <w:headerReference w:type="default" r:id="rId12"/>
      <w:footerReference w:type="default" r:id="rId13"/>
      <w:headerReference w:type="first" r:id="rId14"/>
      <w:footerReference w:type="first" r:id="rId15"/>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B1FB" w14:textId="77777777" w:rsidR="001D3153" w:rsidRDefault="001D3153" w:rsidP="00437FEE">
      <w:pPr>
        <w:spacing w:after="0"/>
      </w:pPr>
      <w:r>
        <w:separator/>
      </w:r>
    </w:p>
  </w:endnote>
  <w:endnote w:type="continuationSeparator" w:id="0">
    <w:p w14:paraId="68C15484" w14:textId="77777777" w:rsidR="001D3153" w:rsidRDefault="001D3153"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3F2BC5AF"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79B8E" w14:textId="77777777" w:rsidR="001D3153" w:rsidRDefault="001D3153" w:rsidP="00437FEE">
      <w:pPr>
        <w:spacing w:after="0"/>
      </w:pPr>
      <w:r>
        <w:separator/>
      </w:r>
    </w:p>
  </w:footnote>
  <w:footnote w:type="continuationSeparator" w:id="0">
    <w:p w14:paraId="6AB60E67" w14:textId="77777777" w:rsidR="001D3153" w:rsidRDefault="001D3153"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28E4"/>
    <w:rsid w:val="00020346"/>
    <w:rsid w:val="00025367"/>
    <w:rsid w:val="00030DAD"/>
    <w:rsid w:val="00031CF6"/>
    <w:rsid w:val="000326FA"/>
    <w:rsid w:val="00034F31"/>
    <w:rsid w:val="0004007C"/>
    <w:rsid w:val="00041071"/>
    <w:rsid w:val="00042B9F"/>
    <w:rsid w:val="0004443D"/>
    <w:rsid w:val="0004521F"/>
    <w:rsid w:val="0004539F"/>
    <w:rsid w:val="000454E2"/>
    <w:rsid w:val="0005010A"/>
    <w:rsid w:val="00050F6C"/>
    <w:rsid w:val="00052E1B"/>
    <w:rsid w:val="00054F03"/>
    <w:rsid w:val="00056EF2"/>
    <w:rsid w:val="00064F0A"/>
    <w:rsid w:val="00066847"/>
    <w:rsid w:val="000705D6"/>
    <w:rsid w:val="000707D0"/>
    <w:rsid w:val="0008285E"/>
    <w:rsid w:val="00085F9E"/>
    <w:rsid w:val="00086BDB"/>
    <w:rsid w:val="0009229C"/>
    <w:rsid w:val="00095B2D"/>
    <w:rsid w:val="00095BB3"/>
    <w:rsid w:val="000A3196"/>
    <w:rsid w:val="000A3B6D"/>
    <w:rsid w:val="000A509B"/>
    <w:rsid w:val="000A7195"/>
    <w:rsid w:val="000B0AE9"/>
    <w:rsid w:val="000B208E"/>
    <w:rsid w:val="000B2D84"/>
    <w:rsid w:val="000C3C6C"/>
    <w:rsid w:val="000C6EB4"/>
    <w:rsid w:val="000C7A44"/>
    <w:rsid w:val="000D243D"/>
    <w:rsid w:val="000D47D5"/>
    <w:rsid w:val="000D6B46"/>
    <w:rsid w:val="000D70E4"/>
    <w:rsid w:val="000D7FA3"/>
    <w:rsid w:val="000E0358"/>
    <w:rsid w:val="000E107E"/>
    <w:rsid w:val="000E507E"/>
    <w:rsid w:val="000E58C5"/>
    <w:rsid w:val="000F039F"/>
    <w:rsid w:val="000F3BE0"/>
    <w:rsid w:val="00103A22"/>
    <w:rsid w:val="001061FC"/>
    <w:rsid w:val="0010625D"/>
    <w:rsid w:val="00110782"/>
    <w:rsid w:val="001109D5"/>
    <w:rsid w:val="0011233D"/>
    <w:rsid w:val="001157C7"/>
    <w:rsid w:val="00117139"/>
    <w:rsid w:val="00122AE2"/>
    <w:rsid w:val="00124050"/>
    <w:rsid w:val="00130445"/>
    <w:rsid w:val="001340E7"/>
    <w:rsid w:val="0013621B"/>
    <w:rsid w:val="00140212"/>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3857"/>
    <w:rsid w:val="001952B4"/>
    <w:rsid w:val="0019622E"/>
    <w:rsid w:val="00197662"/>
    <w:rsid w:val="001A045E"/>
    <w:rsid w:val="001B0BC9"/>
    <w:rsid w:val="001B0ED8"/>
    <w:rsid w:val="001B5746"/>
    <w:rsid w:val="001C47C8"/>
    <w:rsid w:val="001D0730"/>
    <w:rsid w:val="001D3153"/>
    <w:rsid w:val="001D3225"/>
    <w:rsid w:val="001D3BA9"/>
    <w:rsid w:val="001E5482"/>
    <w:rsid w:val="0020031F"/>
    <w:rsid w:val="002038C7"/>
    <w:rsid w:val="00205C59"/>
    <w:rsid w:val="00211D52"/>
    <w:rsid w:val="0021202D"/>
    <w:rsid w:val="00213330"/>
    <w:rsid w:val="00213E6A"/>
    <w:rsid w:val="00217C49"/>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765CD"/>
    <w:rsid w:val="0028031B"/>
    <w:rsid w:val="00282A17"/>
    <w:rsid w:val="00283405"/>
    <w:rsid w:val="002A4E14"/>
    <w:rsid w:val="002A582C"/>
    <w:rsid w:val="002A6C0F"/>
    <w:rsid w:val="002B1D60"/>
    <w:rsid w:val="002B3C64"/>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743E"/>
    <w:rsid w:val="00320D60"/>
    <w:rsid w:val="00320E65"/>
    <w:rsid w:val="00331CB6"/>
    <w:rsid w:val="00335001"/>
    <w:rsid w:val="003528B4"/>
    <w:rsid w:val="003539C6"/>
    <w:rsid w:val="00357484"/>
    <w:rsid w:val="00370498"/>
    <w:rsid w:val="00374741"/>
    <w:rsid w:val="00375D8E"/>
    <w:rsid w:val="003811CF"/>
    <w:rsid w:val="003851F4"/>
    <w:rsid w:val="00391731"/>
    <w:rsid w:val="003A1F4E"/>
    <w:rsid w:val="003A213F"/>
    <w:rsid w:val="003A6CDD"/>
    <w:rsid w:val="003B546F"/>
    <w:rsid w:val="003B6956"/>
    <w:rsid w:val="003B6F8E"/>
    <w:rsid w:val="003C1D85"/>
    <w:rsid w:val="003C5C55"/>
    <w:rsid w:val="003C6BCB"/>
    <w:rsid w:val="003C6DD6"/>
    <w:rsid w:val="003C797C"/>
    <w:rsid w:val="003D33F3"/>
    <w:rsid w:val="003D4E11"/>
    <w:rsid w:val="003D4F33"/>
    <w:rsid w:val="003D7040"/>
    <w:rsid w:val="003E1746"/>
    <w:rsid w:val="003E2EC1"/>
    <w:rsid w:val="003E5253"/>
    <w:rsid w:val="003E62DA"/>
    <w:rsid w:val="003E7619"/>
    <w:rsid w:val="003F2DEE"/>
    <w:rsid w:val="003F3649"/>
    <w:rsid w:val="003F7055"/>
    <w:rsid w:val="003F7293"/>
    <w:rsid w:val="0040423A"/>
    <w:rsid w:val="00404B5D"/>
    <w:rsid w:val="0040799D"/>
    <w:rsid w:val="004131B9"/>
    <w:rsid w:val="0042751B"/>
    <w:rsid w:val="00427822"/>
    <w:rsid w:val="00432705"/>
    <w:rsid w:val="00433F84"/>
    <w:rsid w:val="00436EFA"/>
    <w:rsid w:val="00437FEE"/>
    <w:rsid w:val="00443DAC"/>
    <w:rsid w:val="00446786"/>
    <w:rsid w:val="00447B2C"/>
    <w:rsid w:val="00455F3A"/>
    <w:rsid w:val="00456781"/>
    <w:rsid w:val="00461BBC"/>
    <w:rsid w:val="00464FB9"/>
    <w:rsid w:val="004724E5"/>
    <w:rsid w:val="004802F7"/>
    <w:rsid w:val="0048107D"/>
    <w:rsid w:val="00481B1D"/>
    <w:rsid w:val="00492BF4"/>
    <w:rsid w:val="0049469E"/>
    <w:rsid w:val="00497E41"/>
    <w:rsid w:val="004A1E2E"/>
    <w:rsid w:val="004A3257"/>
    <w:rsid w:val="004A54EC"/>
    <w:rsid w:val="004A6879"/>
    <w:rsid w:val="004B12CA"/>
    <w:rsid w:val="004B26B3"/>
    <w:rsid w:val="004B3320"/>
    <w:rsid w:val="004C7238"/>
    <w:rsid w:val="004D34BB"/>
    <w:rsid w:val="004E5C31"/>
    <w:rsid w:val="004F2EA9"/>
    <w:rsid w:val="004F3E92"/>
    <w:rsid w:val="00500038"/>
    <w:rsid w:val="0050065C"/>
    <w:rsid w:val="00502E5C"/>
    <w:rsid w:val="00506765"/>
    <w:rsid w:val="005100C8"/>
    <w:rsid w:val="00513963"/>
    <w:rsid w:val="00513F4E"/>
    <w:rsid w:val="00523802"/>
    <w:rsid w:val="00523AC0"/>
    <w:rsid w:val="00530AB8"/>
    <w:rsid w:val="00531E1F"/>
    <w:rsid w:val="005328C5"/>
    <w:rsid w:val="005335BE"/>
    <w:rsid w:val="00537DE7"/>
    <w:rsid w:val="0054042F"/>
    <w:rsid w:val="00541578"/>
    <w:rsid w:val="00550745"/>
    <w:rsid w:val="005566B3"/>
    <w:rsid w:val="00557AAB"/>
    <w:rsid w:val="00563EF0"/>
    <w:rsid w:val="00576399"/>
    <w:rsid w:val="00577E07"/>
    <w:rsid w:val="005838CA"/>
    <w:rsid w:val="005844C1"/>
    <w:rsid w:val="00584971"/>
    <w:rsid w:val="00584F23"/>
    <w:rsid w:val="00586958"/>
    <w:rsid w:val="00592D7A"/>
    <w:rsid w:val="005936EE"/>
    <w:rsid w:val="00596E0A"/>
    <w:rsid w:val="005A2076"/>
    <w:rsid w:val="005A4406"/>
    <w:rsid w:val="005A5849"/>
    <w:rsid w:val="005A606C"/>
    <w:rsid w:val="005B19D9"/>
    <w:rsid w:val="005B26E4"/>
    <w:rsid w:val="005B58CE"/>
    <w:rsid w:val="005C1748"/>
    <w:rsid w:val="005C3BA8"/>
    <w:rsid w:val="005D2596"/>
    <w:rsid w:val="005D33BC"/>
    <w:rsid w:val="005D4CB0"/>
    <w:rsid w:val="005D7872"/>
    <w:rsid w:val="005E2E39"/>
    <w:rsid w:val="005F10D2"/>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258F"/>
    <w:rsid w:val="0069306A"/>
    <w:rsid w:val="00694557"/>
    <w:rsid w:val="0069582B"/>
    <w:rsid w:val="00696457"/>
    <w:rsid w:val="006B1CE9"/>
    <w:rsid w:val="006B3276"/>
    <w:rsid w:val="006B57AB"/>
    <w:rsid w:val="006C3575"/>
    <w:rsid w:val="006C3F00"/>
    <w:rsid w:val="006D479C"/>
    <w:rsid w:val="006D47C4"/>
    <w:rsid w:val="006D5274"/>
    <w:rsid w:val="006D6D45"/>
    <w:rsid w:val="006E0CFB"/>
    <w:rsid w:val="006E408F"/>
    <w:rsid w:val="006F10FE"/>
    <w:rsid w:val="006F17E6"/>
    <w:rsid w:val="00705ED6"/>
    <w:rsid w:val="0071043F"/>
    <w:rsid w:val="0071230C"/>
    <w:rsid w:val="007131F4"/>
    <w:rsid w:val="007163B1"/>
    <w:rsid w:val="007411E8"/>
    <w:rsid w:val="00754A54"/>
    <w:rsid w:val="00772877"/>
    <w:rsid w:val="007753D5"/>
    <w:rsid w:val="00777623"/>
    <w:rsid w:val="00780BDF"/>
    <w:rsid w:val="007825A8"/>
    <w:rsid w:val="00793462"/>
    <w:rsid w:val="007972CC"/>
    <w:rsid w:val="007A0579"/>
    <w:rsid w:val="007A1785"/>
    <w:rsid w:val="007B52BC"/>
    <w:rsid w:val="007C08EB"/>
    <w:rsid w:val="007C13C3"/>
    <w:rsid w:val="007C15F3"/>
    <w:rsid w:val="007C2040"/>
    <w:rsid w:val="007C2DE7"/>
    <w:rsid w:val="007C36C2"/>
    <w:rsid w:val="007D2A88"/>
    <w:rsid w:val="007D569A"/>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A7819"/>
    <w:rsid w:val="008B3162"/>
    <w:rsid w:val="008C0968"/>
    <w:rsid w:val="008C14EC"/>
    <w:rsid w:val="008C5394"/>
    <w:rsid w:val="008C7772"/>
    <w:rsid w:val="008D0DFE"/>
    <w:rsid w:val="008D3D0B"/>
    <w:rsid w:val="008D61EF"/>
    <w:rsid w:val="008F00AD"/>
    <w:rsid w:val="008F0CF1"/>
    <w:rsid w:val="008F1AEA"/>
    <w:rsid w:val="008F474B"/>
    <w:rsid w:val="0090124C"/>
    <w:rsid w:val="0090562D"/>
    <w:rsid w:val="00905B67"/>
    <w:rsid w:val="009061A1"/>
    <w:rsid w:val="009144C8"/>
    <w:rsid w:val="009149EE"/>
    <w:rsid w:val="00921469"/>
    <w:rsid w:val="00923425"/>
    <w:rsid w:val="00927510"/>
    <w:rsid w:val="009363B6"/>
    <w:rsid w:val="00950466"/>
    <w:rsid w:val="00951141"/>
    <w:rsid w:val="00953B48"/>
    <w:rsid w:val="00955012"/>
    <w:rsid w:val="0096059C"/>
    <w:rsid w:val="009622AB"/>
    <w:rsid w:val="0096549B"/>
    <w:rsid w:val="0097084E"/>
    <w:rsid w:val="009838FA"/>
    <w:rsid w:val="00984C3C"/>
    <w:rsid w:val="00985A17"/>
    <w:rsid w:val="009908B2"/>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2557"/>
    <w:rsid w:val="00AB4AB1"/>
    <w:rsid w:val="00AB60C2"/>
    <w:rsid w:val="00AC0662"/>
    <w:rsid w:val="00AC252E"/>
    <w:rsid w:val="00AD03BB"/>
    <w:rsid w:val="00AD6D9E"/>
    <w:rsid w:val="00AE297C"/>
    <w:rsid w:val="00AE5C5F"/>
    <w:rsid w:val="00AE7567"/>
    <w:rsid w:val="00AF0CC6"/>
    <w:rsid w:val="00AF1E27"/>
    <w:rsid w:val="00AF2B73"/>
    <w:rsid w:val="00AF379F"/>
    <w:rsid w:val="00AF7F3A"/>
    <w:rsid w:val="00B009E0"/>
    <w:rsid w:val="00B0771F"/>
    <w:rsid w:val="00B11C80"/>
    <w:rsid w:val="00B239CD"/>
    <w:rsid w:val="00B25DE2"/>
    <w:rsid w:val="00B419CA"/>
    <w:rsid w:val="00B42856"/>
    <w:rsid w:val="00B4336E"/>
    <w:rsid w:val="00B60D1E"/>
    <w:rsid w:val="00B631D6"/>
    <w:rsid w:val="00B634BB"/>
    <w:rsid w:val="00B651E0"/>
    <w:rsid w:val="00B65B56"/>
    <w:rsid w:val="00B67DB8"/>
    <w:rsid w:val="00B701EC"/>
    <w:rsid w:val="00B73DBE"/>
    <w:rsid w:val="00B85ED2"/>
    <w:rsid w:val="00B86065"/>
    <w:rsid w:val="00B91162"/>
    <w:rsid w:val="00B91412"/>
    <w:rsid w:val="00B9232C"/>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6513"/>
    <w:rsid w:val="00C07039"/>
    <w:rsid w:val="00C136E4"/>
    <w:rsid w:val="00C20581"/>
    <w:rsid w:val="00C215FE"/>
    <w:rsid w:val="00C2178F"/>
    <w:rsid w:val="00C260D7"/>
    <w:rsid w:val="00C302ED"/>
    <w:rsid w:val="00C33152"/>
    <w:rsid w:val="00C34B5F"/>
    <w:rsid w:val="00C4077B"/>
    <w:rsid w:val="00C52C22"/>
    <w:rsid w:val="00C60943"/>
    <w:rsid w:val="00C62682"/>
    <w:rsid w:val="00C74221"/>
    <w:rsid w:val="00C76BB4"/>
    <w:rsid w:val="00C823C4"/>
    <w:rsid w:val="00C84324"/>
    <w:rsid w:val="00C8751D"/>
    <w:rsid w:val="00C91C1F"/>
    <w:rsid w:val="00CA54DB"/>
    <w:rsid w:val="00CB2817"/>
    <w:rsid w:val="00CC0D6A"/>
    <w:rsid w:val="00CC3554"/>
    <w:rsid w:val="00CC3F42"/>
    <w:rsid w:val="00CC4732"/>
    <w:rsid w:val="00CC6392"/>
    <w:rsid w:val="00CD42F2"/>
    <w:rsid w:val="00CD7367"/>
    <w:rsid w:val="00CF070D"/>
    <w:rsid w:val="00CF4E6F"/>
    <w:rsid w:val="00CF591F"/>
    <w:rsid w:val="00D1300B"/>
    <w:rsid w:val="00D214BC"/>
    <w:rsid w:val="00D21FAA"/>
    <w:rsid w:val="00D21FB9"/>
    <w:rsid w:val="00D249A6"/>
    <w:rsid w:val="00D26382"/>
    <w:rsid w:val="00D31E8C"/>
    <w:rsid w:val="00D32FCC"/>
    <w:rsid w:val="00D3734B"/>
    <w:rsid w:val="00D4186B"/>
    <w:rsid w:val="00D45130"/>
    <w:rsid w:val="00D45E56"/>
    <w:rsid w:val="00D475D0"/>
    <w:rsid w:val="00D516E8"/>
    <w:rsid w:val="00D534CE"/>
    <w:rsid w:val="00D54AA8"/>
    <w:rsid w:val="00D575A4"/>
    <w:rsid w:val="00D62069"/>
    <w:rsid w:val="00D657B3"/>
    <w:rsid w:val="00D709D4"/>
    <w:rsid w:val="00D733E4"/>
    <w:rsid w:val="00D75DC4"/>
    <w:rsid w:val="00D8595C"/>
    <w:rsid w:val="00D86EAC"/>
    <w:rsid w:val="00D91EDE"/>
    <w:rsid w:val="00D962B5"/>
    <w:rsid w:val="00DA51AC"/>
    <w:rsid w:val="00DA5A57"/>
    <w:rsid w:val="00DB4EC7"/>
    <w:rsid w:val="00DC620E"/>
    <w:rsid w:val="00DC7968"/>
    <w:rsid w:val="00DD0F97"/>
    <w:rsid w:val="00DD4D73"/>
    <w:rsid w:val="00DE051E"/>
    <w:rsid w:val="00DE2B4C"/>
    <w:rsid w:val="00DE329A"/>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7FC9"/>
    <w:rsid w:val="00E8020D"/>
    <w:rsid w:val="00E809C5"/>
    <w:rsid w:val="00E812D9"/>
    <w:rsid w:val="00E86E07"/>
    <w:rsid w:val="00E95DCB"/>
    <w:rsid w:val="00EA0192"/>
    <w:rsid w:val="00EA74DA"/>
    <w:rsid w:val="00EB0C86"/>
    <w:rsid w:val="00EB591D"/>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3324"/>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73BB"/>
    <w:rsid w:val="00FB7F02"/>
    <w:rsid w:val="00FC30BC"/>
    <w:rsid w:val="00FD30C4"/>
    <w:rsid w:val="00FD397C"/>
    <w:rsid w:val="00FD5C67"/>
    <w:rsid w:val="00FF1FF2"/>
    <w:rsid w:val="00FF2E07"/>
    <w:rsid w:val="00FF3F7B"/>
    <w:rsid w:val="00FF4F5A"/>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10942468">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78.113\yon\Kunden\Weiss%20Umwelttechnik%20GmbH\Projekte\2662%20Weisstechnik%20Danfoss%20R469A%20Fachartikel\2662_1%20W_T%20Danfoss%20R469A%20PI\Text\www.weiss-techni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esorno.d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192.168.178.113\yon\Kunden\Weiss%20Umwelttechnik%20GmbH\Projekte\2662%20Weisstechnik%20Danfoss%20R469A%20Fachartikel\2662_1%20W_T%20Danfoss%20R469A%20PI\Text\www.weiss-techni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1A7D7AD87AB44FBD71BE98C8530CBA" ma:contentTypeVersion="12" ma:contentTypeDescription="Create a new document." ma:contentTypeScope="" ma:versionID="a964bd29c919edd0fa42db7aebe37304">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29bd019f1f98b6004889eb93630b30b0"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customXml/itemProps2.xml><?xml version="1.0" encoding="utf-8"?>
<ds:datastoreItem xmlns:ds="http://schemas.openxmlformats.org/officeDocument/2006/customXml" ds:itemID="{173FA990-9B2F-4486-9364-91DE40000D25}"/>
</file>

<file path=customXml/itemProps3.xml><?xml version="1.0" encoding="utf-8"?>
<ds:datastoreItem xmlns:ds="http://schemas.openxmlformats.org/officeDocument/2006/customXml" ds:itemID="{FCD90AA7-A2FE-41A7-8CE6-A49C4023705A}"/>
</file>

<file path=customXml/itemProps4.xml><?xml version="1.0" encoding="utf-8"?>
<ds:datastoreItem xmlns:ds="http://schemas.openxmlformats.org/officeDocument/2006/customXml" ds:itemID="{A8727EC0-6B28-4756-A7AC-A91AFB7F4FAA}"/>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2021-04-07T15:05:00Z</dcterms:created>
  <dcterms:modified xsi:type="dcterms:W3CDTF">2021-04-07T15:05:00Z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ContentBits">
    <vt:lpwstr>2</vt:lpwstr>
  </property>
  <property fmtid="{D5CDD505-2E9C-101B-9397-08002B2CF9AE}" pid="3" name="MSIP_Label_8d6a82de-332f-43b8-a8a7-1928fd67507f_Enabled">
    <vt:lpwstr>true</vt:lpwstr>
  </property>
  <property fmtid="{D5CDD505-2E9C-101B-9397-08002B2CF9AE}" pid="4" name="MSIP_Label_8d6a82de-332f-43b8-a8a7-1928fd67507f_ActionId">
    <vt:lpwstr>2cf91142-95b6-4890-aa97-34362eee50f6</vt:lpwstr>
  </property>
  <property fmtid="{D5CDD505-2E9C-101B-9397-08002B2CF9AE}" pid="5" name="MSIP_Label_8d6a82de-332f-43b8-a8a7-1928fd67507f_Name">
    <vt:lpwstr>1. Business</vt:lpwstr>
  </property>
  <property fmtid="{D5CDD505-2E9C-101B-9397-08002B2CF9AE}" pid="6" name="ContentTypeId">
    <vt:lpwstr>0x010100501A7D7AD87AB44FBD71BE98C8530CBA</vt:lpwstr>
  </property>
  <property fmtid="{D5CDD505-2E9C-101B-9397-08002B2CF9AE}" pid="7" name="MSIP_Label_8d6a82de-332f-43b8-a8a7-1928fd67507f_SetDate">
    <vt:lpwstr>2021-03-24T12:42:39Z</vt:lpwstr>
  </property>
  <property fmtid="{D5CDD505-2E9C-101B-9397-08002B2CF9AE}" pid="8" name="MSIP_Label_8d6a82de-332f-43b8-a8a7-1928fd67507f_SiteId">
    <vt:lpwstr>097464b8-069c-453e-9254-c17ec707310d</vt:lpwstr>
  </property>
  <property fmtid="{D5CDD505-2E9C-101B-9397-08002B2CF9AE}" pid="9" name="MSIP_Label_8d6a82de-332f-43b8-a8a7-1928fd67507f_Method">
    <vt:lpwstr>Standard</vt:lpwstr>
  </property>
</Properties>
</file>