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EB3A4" w14:textId="43CBE753" w:rsidR="007F67C1" w:rsidRPr="003812D7" w:rsidRDefault="007F67C1" w:rsidP="007F67C1">
      <w:pPr>
        <w:pStyle w:val="berschrift1"/>
        <w:tabs>
          <w:tab w:val="left" w:pos="7810"/>
          <w:tab w:val="left" w:pos="8250"/>
        </w:tabs>
        <w:ind w:right="1260"/>
        <w:rPr>
          <w:lang w:val="en-US"/>
        </w:rPr>
      </w:pPr>
      <w:bookmarkStart w:id="0" w:name="_Hlk67663253"/>
      <w:bookmarkEnd w:id="0"/>
      <w:r w:rsidRPr="003812D7">
        <w:rPr>
          <w:lang w:val="en-US"/>
        </w:rPr>
        <w:t>Press</w:t>
      </w:r>
      <w:r w:rsidR="00D027F3" w:rsidRPr="003812D7">
        <w:rPr>
          <w:lang w:val="en-US"/>
        </w:rPr>
        <w:t xml:space="preserve"> Release</w:t>
      </w:r>
    </w:p>
    <w:p w14:paraId="60E0F6A1" w14:textId="77777777" w:rsidR="00BA4FB2" w:rsidRPr="003812D7" w:rsidRDefault="00FE63A6">
      <w:pPr>
        <w:pStyle w:val="Textkrper"/>
        <w:spacing w:after="0"/>
        <w:rPr>
          <w:sz w:val="24"/>
          <w:szCs w:val="24"/>
          <w:lang w:val="en-US"/>
        </w:rPr>
      </w:pPr>
      <w:r>
        <w:rPr>
          <w:noProof/>
          <w:sz w:val="24"/>
          <w:szCs w:val="24"/>
          <w:lang w:val="en-US"/>
        </w:rPr>
        <mc:AlternateContent>
          <mc:Choice Requires="wps">
            <w:drawing>
              <wp:anchor distT="45720" distB="45720" distL="114300" distR="112395" simplePos="0" relativeHeight="5" behindDoc="0" locked="0" layoutInCell="0" allowOverlap="1" wp14:anchorId="200F5310" wp14:editId="06F25C2A">
                <wp:simplePos x="0" y="0"/>
                <wp:positionH relativeFrom="page">
                  <wp:posOffset>5495925</wp:posOffset>
                </wp:positionH>
                <wp:positionV relativeFrom="margin">
                  <wp:posOffset>881380</wp:posOffset>
                </wp:positionV>
                <wp:extent cx="1843405" cy="3235960"/>
                <wp:effectExtent l="0" t="0" r="9525" b="0"/>
                <wp:wrapSquare wrapText="bothSides"/>
                <wp:docPr id="1" name="Textfeld 2"/>
                <wp:cNvGraphicFramePr/>
                <a:graphic xmlns:a="http://schemas.openxmlformats.org/drawingml/2006/main">
                  <a:graphicData uri="http://schemas.microsoft.com/office/word/2010/wordprocessingShape">
                    <wps:wsp>
                      <wps:cNvSpPr/>
                      <wps:spPr>
                        <a:xfrm>
                          <a:off x="0" y="0"/>
                          <a:ext cx="1842840" cy="32353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3BE74CFC" w14:textId="1F758B1D" w:rsidR="00BA4FB2" w:rsidRPr="003812D7" w:rsidRDefault="00FE63A6">
                            <w:pPr>
                              <w:pStyle w:val="Rahmeninhalt"/>
                              <w:rPr>
                                <w:lang w:val="en-US"/>
                              </w:rPr>
                            </w:pPr>
                            <w:r w:rsidRPr="003812D7">
                              <w:rPr>
                                <w:b/>
                                <w:color w:val="000000"/>
                                <w:sz w:val="18"/>
                                <w:szCs w:val="18"/>
                                <w:lang w:val="en-US"/>
                              </w:rPr>
                              <w:t xml:space="preserve">Reiskirchen </w:t>
                            </w:r>
                            <w:r w:rsidR="0058781A" w:rsidRPr="003812D7">
                              <w:rPr>
                                <w:b/>
                                <w:color w:val="000000"/>
                                <w:sz w:val="18"/>
                                <w:szCs w:val="18"/>
                                <w:lang w:val="en-US"/>
                              </w:rPr>
                              <w:t>26</w:t>
                            </w:r>
                            <w:r w:rsidR="00B67F4A" w:rsidRPr="003812D7">
                              <w:rPr>
                                <w:b/>
                                <w:color w:val="000000"/>
                                <w:sz w:val="18"/>
                                <w:szCs w:val="18"/>
                                <w:lang w:val="en-US"/>
                              </w:rPr>
                              <w:t>.</w:t>
                            </w:r>
                            <w:r w:rsidR="00B95AB2" w:rsidRPr="003812D7">
                              <w:rPr>
                                <w:b/>
                                <w:color w:val="000000"/>
                                <w:sz w:val="18"/>
                                <w:szCs w:val="18"/>
                                <w:lang w:val="en-US"/>
                              </w:rPr>
                              <w:t>0</w:t>
                            </w:r>
                            <w:r w:rsidR="0058781A" w:rsidRPr="003812D7">
                              <w:rPr>
                                <w:b/>
                                <w:color w:val="000000"/>
                                <w:sz w:val="18"/>
                                <w:szCs w:val="18"/>
                                <w:lang w:val="en-US"/>
                              </w:rPr>
                              <w:t>3</w:t>
                            </w:r>
                            <w:r w:rsidR="00B67F4A" w:rsidRPr="003812D7">
                              <w:rPr>
                                <w:b/>
                                <w:color w:val="000000"/>
                                <w:sz w:val="18"/>
                                <w:szCs w:val="18"/>
                                <w:lang w:val="en-US"/>
                              </w:rPr>
                              <w:t>.202</w:t>
                            </w:r>
                            <w:r w:rsidR="00B95AB2" w:rsidRPr="003812D7">
                              <w:rPr>
                                <w:b/>
                                <w:color w:val="000000"/>
                                <w:sz w:val="18"/>
                                <w:szCs w:val="18"/>
                                <w:lang w:val="en-US"/>
                              </w:rPr>
                              <w:t>1</w:t>
                            </w:r>
                          </w:p>
                          <w:p w14:paraId="33813D22" w14:textId="77777777" w:rsidR="00BA4FB2" w:rsidRPr="003812D7" w:rsidRDefault="00BA4FB2">
                            <w:pPr>
                              <w:pStyle w:val="Rahmeninhalt"/>
                              <w:rPr>
                                <w:b/>
                                <w:color w:val="000000"/>
                                <w:sz w:val="18"/>
                                <w:szCs w:val="18"/>
                                <w:lang w:val="en-US"/>
                              </w:rPr>
                            </w:pPr>
                          </w:p>
                          <w:p w14:paraId="079944BF" w14:textId="5ADF9132" w:rsidR="00272EB0" w:rsidRPr="003812D7" w:rsidRDefault="00591BC1" w:rsidP="00272EB0">
                            <w:pPr>
                              <w:pStyle w:val="StandardWeb"/>
                              <w:spacing w:beforeAutospacing="0" w:after="0" w:afterAutospacing="0"/>
                              <w:rPr>
                                <w:rFonts w:ascii="Calibri" w:hAnsi="Calibri" w:cs="Calibri"/>
                                <w:sz w:val="18"/>
                                <w:szCs w:val="18"/>
                                <w:lang w:val="en-US"/>
                              </w:rPr>
                            </w:pPr>
                            <w:r w:rsidRPr="003812D7">
                              <w:rPr>
                                <w:rFonts w:ascii="Calibri" w:hAnsi="Calibri" w:cs="Calibri"/>
                                <w:b/>
                                <w:bCs/>
                                <w:sz w:val="18"/>
                                <w:szCs w:val="18"/>
                                <w:lang w:val="en-US"/>
                              </w:rPr>
                              <w:t>Editorial</w:t>
                            </w:r>
                            <w:r w:rsidR="00272EB0" w:rsidRPr="003812D7">
                              <w:rPr>
                                <w:rFonts w:ascii="Calibri" w:hAnsi="Calibri" w:cs="Calibri"/>
                                <w:b/>
                                <w:bCs/>
                                <w:sz w:val="18"/>
                                <w:szCs w:val="18"/>
                                <w:lang w:val="en-US"/>
                              </w:rPr>
                              <w:br/>
                            </w:r>
                            <w:r w:rsidR="00272EB0" w:rsidRPr="003812D7">
                              <w:rPr>
                                <w:rFonts w:ascii="Calibri" w:hAnsi="Calibri" w:cs="Calibri"/>
                                <w:sz w:val="18"/>
                                <w:szCs w:val="18"/>
                                <w:lang w:val="en-US"/>
                              </w:rPr>
                              <w:t>txtconcept</w:t>
                            </w:r>
                          </w:p>
                          <w:p w14:paraId="1DEF14E0" w14:textId="404FDBA4" w:rsidR="00272EB0" w:rsidRPr="003812D7" w:rsidRDefault="00591BC1" w:rsidP="00272EB0">
                            <w:pPr>
                              <w:spacing w:after="0"/>
                              <w:rPr>
                                <w:rFonts w:eastAsia="Times New Roman" w:cs="Calibri"/>
                                <w:sz w:val="18"/>
                                <w:szCs w:val="18"/>
                                <w:lang w:val="en-US" w:eastAsia="de-DE"/>
                              </w:rPr>
                            </w:pPr>
                            <w:r w:rsidRPr="003812D7">
                              <w:rPr>
                                <w:rFonts w:eastAsia="Times New Roman" w:cs="Calibri"/>
                                <w:sz w:val="18"/>
                                <w:szCs w:val="18"/>
                                <w:lang w:val="en-US" w:eastAsia="de-DE"/>
                              </w:rPr>
                              <w:t>Phone</w:t>
                            </w:r>
                            <w:r w:rsidR="00272EB0" w:rsidRPr="003812D7">
                              <w:rPr>
                                <w:rFonts w:eastAsia="Times New Roman" w:cs="Calibri"/>
                                <w:sz w:val="18"/>
                                <w:szCs w:val="18"/>
                                <w:lang w:val="en-US" w:eastAsia="de-DE"/>
                              </w:rPr>
                              <w:t xml:space="preserve"> +49 641 58174-27          </w:t>
                            </w:r>
                          </w:p>
                          <w:p w14:paraId="7800A5C5" w14:textId="77777777" w:rsidR="00272EB0" w:rsidRPr="003812D7" w:rsidRDefault="00272EB0" w:rsidP="00272EB0">
                            <w:pPr>
                              <w:spacing w:after="0"/>
                              <w:rPr>
                                <w:sz w:val="18"/>
                                <w:szCs w:val="18"/>
                                <w:lang w:val="en-US"/>
                              </w:rPr>
                            </w:pPr>
                            <w:r w:rsidRPr="003812D7">
                              <w:rPr>
                                <w:rFonts w:eastAsia="Times New Roman" w:cs="Calibri"/>
                                <w:sz w:val="18"/>
                                <w:szCs w:val="18"/>
                                <w:lang w:val="en-US" w:eastAsia="de-DE"/>
                              </w:rPr>
                              <w:t>m.michels@txtconcept.de</w:t>
                            </w:r>
                          </w:p>
                          <w:p w14:paraId="4BE472F2" w14:textId="77777777" w:rsidR="00272EB0" w:rsidRPr="003812D7" w:rsidRDefault="00272EB0" w:rsidP="00272EB0">
                            <w:pPr>
                              <w:rPr>
                                <w:b/>
                                <w:sz w:val="18"/>
                                <w:szCs w:val="18"/>
                                <w:lang w:val="en-US"/>
                              </w:rPr>
                            </w:pPr>
                          </w:p>
                          <w:p w14:paraId="161A9BD6" w14:textId="07DAFBFE" w:rsidR="00272EB0" w:rsidRPr="006A2173" w:rsidRDefault="00591BC1" w:rsidP="00272EB0">
                            <w:pPr>
                              <w:rPr>
                                <w:b/>
                                <w:sz w:val="18"/>
                                <w:szCs w:val="18"/>
                                <w:lang w:val="en-US"/>
                              </w:rPr>
                            </w:pPr>
                            <w:r>
                              <w:rPr>
                                <w:b/>
                                <w:sz w:val="18"/>
                                <w:szCs w:val="18"/>
                                <w:lang w:val="en-US"/>
                              </w:rPr>
                              <w:t>C</w:t>
                            </w:r>
                            <w:r w:rsidR="00272EB0" w:rsidRPr="006A2173">
                              <w:rPr>
                                <w:b/>
                                <w:sz w:val="18"/>
                                <w:szCs w:val="18"/>
                                <w:lang w:val="en-US"/>
                              </w:rPr>
                              <w:t>onta</w:t>
                            </w:r>
                            <w:r w:rsidR="001E7B14">
                              <w:rPr>
                                <w:b/>
                                <w:sz w:val="18"/>
                                <w:szCs w:val="18"/>
                                <w:lang w:val="en-US"/>
                              </w:rPr>
                              <w:t>c</w:t>
                            </w:r>
                            <w:r w:rsidR="00272EB0" w:rsidRPr="006A2173">
                              <w:rPr>
                                <w:b/>
                                <w:sz w:val="18"/>
                                <w:szCs w:val="18"/>
                                <w:lang w:val="en-US"/>
                              </w:rPr>
                              <w:t>t</w:t>
                            </w:r>
                          </w:p>
                          <w:p w14:paraId="15D92621" w14:textId="77777777" w:rsidR="00272EB0" w:rsidRPr="006A2173" w:rsidRDefault="00272EB0" w:rsidP="00272EB0">
                            <w:pPr>
                              <w:spacing w:after="0"/>
                              <w:rPr>
                                <w:b/>
                                <w:sz w:val="18"/>
                                <w:szCs w:val="18"/>
                                <w:lang w:val="en-US"/>
                              </w:rPr>
                            </w:pPr>
                            <w:r w:rsidRPr="006A2173">
                              <w:rPr>
                                <w:b/>
                                <w:sz w:val="18"/>
                                <w:szCs w:val="18"/>
                                <w:lang w:val="en-US"/>
                              </w:rPr>
                              <w:t>yes or no Media GmbH</w:t>
                            </w:r>
                          </w:p>
                          <w:p w14:paraId="46987B1B" w14:textId="2103FED6" w:rsidR="00272EB0" w:rsidRDefault="00272EB0" w:rsidP="00272EB0">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r>
                            <w:r w:rsidR="00591BC1">
                              <w:rPr>
                                <w:sz w:val="18"/>
                                <w:szCs w:val="18"/>
                              </w:rPr>
                              <w:t>Phone</w:t>
                            </w:r>
                            <w:r>
                              <w:rPr>
                                <w:sz w:val="18"/>
                                <w:szCs w:val="18"/>
                              </w:rPr>
                              <w:t xml:space="preserve"> +49 711 75 85 89 00</w:t>
                            </w:r>
                            <w:r>
                              <w:rPr>
                                <w:sz w:val="18"/>
                                <w:szCs w:val="18"/>
                              </w:rPr>
                              <w:br/>
                              <w:t>claudia.woerner@yes-or-no.de</w:t>
                            </w:r>
                            <w:r>
                              <w:rPr>
                                <w:sz w:val="18"/>
                                <w:szCs w:val="18"/>
                              </w:rPr>
                              <w:br/>
                            </w:r>
                            <w:r w:rsidRPr="001E7B14">
                              <w:rPr>
                                <w:sz w:val="18"/>
                                <w:szCs w:val="18"/>
                              </w:rPr>
                              <w:t>www.yesorno.de</w:t>
                            </w:r>
                          </w:p>
                          <w:p w14:paraId="62B7A0B6" w14:textId="77777777" w:rsidR="00272EB0" w:rsidRPr="006A2173" w:rsidRDefault="00272EB0" w:rsidP="00272EB0">
                            <w:pPr>
                              <w:pStyle w:val="StandardWeb"/>
                              <w:spacing w:beforeAutospacing="0" w:after="0" w:afterAutospacing="0"/>
                              <w:rPr>
                                <w:sz w:val="18"/>
                                <w:szCs w:val="18"/>
                                <w:lang w:val="en-US"/>
                              </w:rPr>
                            </w:pPr>
                            <w:r w:rsidRPr="003812D7">
                              <w:rPr>
                                <w:lang w:val="en-US"/>
                              </w:rPr>
                              <w:br/>
                            </w:r>
                            <w:r w:rsidRPr="006A2173">
                              <w:rPr>
                                <w:rFonts w:ascii="Calibri" w:eastAsia="Calibri" w:hAnsi="Calibri"/>
                                <w:sz w:val="18"/>
                                <w:szCs w:val="18"/>
                                <w:lang w:val="en-US" w:eastAsia="en-US"/>
                              </w:rPr>
                              <w:t>Anika Adams</w:t>
                            </w:r>
                          </w:p>
                          <w:p w14:paraId="399D4128" w14:textId="6CC06F76" w:rsidR="00272EB0" w:rsidRPr="006A2173" w:rsidRDefault="00591BC1" w:rsidP="00272EB0">
                            <w:pPr>
                              <w:spacing w:after="0"/>
                              <w:rPr>
                                <w:sz w:val="18"/>
                                <w:szCs w:val="18"/>
                                <w:lang w:val="en-US"/>
                              </w:rPr>
                            </w:pPr>
                            <w:r>
                              <w:rPr>
                                <w:sz w:val="18"/>
                                <w:szCs w:val="18"/>
                                <w:lang w:val="en-US"/>
                              </w:rPr>
                              <w:t>MM Communications</w:t>
                            </w:r>
                          </w:p>
                          <w:p w14:paraId="60D9699B" w14:textId="18603BA8" w:rsidR="00272EB0" w:rsidRPr="006A2173" w:rsidRDefault="00591BC1" w:rsidP="00272EB0">
                            <w:pPr>
                              <w:spacing w:after="0"/>
                              <w:rPr>
                                <w:sz w:val="18"/>
                                <w:szCs w:val="18"/>
                                <w:lang w:val="en-US"/>
                              </w:rPr>
                            </w:pPr>
                            <w:r>
                              <w:rPr>
                                <w:sz w:val="18"/>
                                <w:szCs w:val="18"/>
                                <w:lang w:val="en-US"/>
                              </w:rPr>
                              <w:t>Phone</w:t>
                            </w:r>
                            <w:r w:rsidR="00272EB0" w:rsidRPr="006A2173">
                              <w:rPr>
                                <w:sz w:val="18"/>
                                <w:szCs w:val="18"/>
                                <w:lang w:val="en-US"/>
                              </w:rPr>
                              <w:t xml:space="preserve"> +49 6408 84-6842</w:t>
                            </w:r>
                            <w:r w:rsidR="00272EB0" w:rsidRPr="006A2173">
                              <w:rPr>
                                <w:sz w:val="18"/>
                                <w:szCs w:val="18"/>
                                <w:lang w:val="en-US"/>
                              </w:rPr>
                              <w:br/>
                              <w:t>anika.adams@weiss-technik.com</w:t>
                            </w:r>
                          </w:p>
                          <w:p w14:paraId="1C351BC3" w14:textId="77777777" w:rsidR="00BA4FB2" w:rsidRPr="00272EB0" w:rsidRDefault="00BA4FB2">
                            <w:pPr>
                              <w:pStyle w:val="Rahmeninhalt"/>
                              <w:spacing w:after="0"/>
                              <w:rPr>
                                <w:color w:val="000000"/>
                                <w:sz w:val="18"/>
                                <w:szCs w:val="18"/>
                                <w:lang w:val="en-US"/>
                              </w:rPr>
                            </w:pPr>
                          </w:p>
                          <w:p w14:paraId="3C76C32F" w14:textId="77777777" w:rsidR="00BA4FB2" w:rsidRPr="00272EB0" w:rsidRDefault="00BA4FB2">
                            <w:pPr>
                              <w:pStyle w:val="Rahmeninhalt"/>
                              <w:spacing w:after="0"/>
                              <w:rPr>
                                <w:color w:val="000000"/>
                                <w:sz w:val="18"/>
                                <w:szCs w:val="18"/>
                                <w:lang w:val="en-US"/>
                              </w:rPr>
                            </w:pPr>
                          </w:p>
                          <w:p w14:paraId="08A8DAFF" w14:textId="6E3EA1D4" w:rsidR="00BA4FB2" w:rsidRPr="0058781A" w:rsidRDefault="00FE63A6">
                            <w:pPr>
                              <w:pStyle w:val="Rahmeninhalt"/>
                              <w:spacing w:after="0"/>
                              <w:rPr>
                                <w:b/>
                                <w:sz w:val="18"/>
                                <w:szCs w:val="18"/>
                              </w:rPr>
                            </w:pPr>
                            <w:r>
                              <w:rPr>
                                <w:b/>
                                <w:sz w:val="18"/>
                                <w:szCs w:val="18"/>
                              </w:rPr>
                              <w:t xml:space="preserve">Weiss </w:t>
                            </w:r>
                            <w:r w:rsidR="005A15B4">
                              <w:rPr>
                                <w:b/>
                                <w:sz w:val="18"/>
                                <w:szCs w:val="18"/>
                              </w:rPr>
                              <w:t>Klimatechnik</w:t>
                            </w:r>
                            <w:r>
                              <w:rPr>
                                <w:b/>
                                <w:sz w:val="18"/>
                                <w:szCs w:val="18"/>
                              </w:rPr>
                              <w:t xml:space="preserve"> GmbH</w:t>
                            </w:r>
                            <w:r>
                              <w:rPr>
                                <w:sz w:val="18"/>
                                <w:szCs w:val="18"/>
                              </w:rPr>
                              <w:br/>
                              <w:t>Greizer Straße 41-49</w:t>
                            </w:r>
                            <w:r>
                              <w:rPr>
                                <w:sz w:val="18"/>
                                <w:szCs w:val="18"/>
                              </w:rPr>
                              <w:br/>
                              <w:t>D - 35447 Reiskirchen</w:t>
                            </w:r>
                            <w:r>
                              <w:rPr>
                                <w:sz w:val="18"/>
                                <w:szCs w:val="18"/>
                              </w:rPr>
                              <w:br/>
                            </w:r>
                            <w:hyperlink r:id="rId7">
                              <w:r>
                                <w:rPr>
                                  <w:rStyle w:val="Internetverknpfung"/>
                                  <w:color w:val="002060"/>
                                  <w:sz w:val="18"/>
                                  <w:szCs w:val="18"/>
                                </w:rPr>
                                <w:t>www.weiss-technik.com</w:t>
                              </w:r>
                            </w:hyperlink>
                          </w:p>
                          <w:p w14:paraId="50E61179" w14:textId="77777777" w:rsidR="00BA4FB2" w:rsidRDefault="00BA4FB2">
                            <w:pPr>
                              <w:pStyle w:val="Rahmeninhalt"/>
                              <w:spacing w:after="0"/>
                            </w:pPr>
                          </w:p>
                        </w:txbxContent>
                      </wps:txbx>
                      <wps:bodyPr>
                        <a:spAutoFit/>
                      </wps:bodyPr>
                    </wps:wsp>
                  </a:graphicData>
                </a:graphic>
                <wp14:sizeRelV relativeFrom="margin">
                  <wp14:pctHeight>20000</wp14:pctHeight>
                </wp14:sizeRelV>
              </wp:anchor>
            </w:drawing>
          </mc:Choice>
          <mc:Fallback>
            <w:pict>
              <v:rect w14:anchorId="200F5310" id="Textfeld 2" o:spid="_x0000_s1026" style="position:absolute;margin-left:432.75pt;margin-top:69.4pt;width:145.15pt;height:254.8pt;z-index:5;visibility:visible;mso-wrap-style:square;mso-height-percent:200;mso-wrap-distance-left:9pt;mso-wrap-distance-top:3.6pt;mso-wrap-distance-right:8.85pt;mso-wrap-distance-bottom:3.6pt;mso-position-horizontal:absolute;mso-position-horizontal-relative:page;mso-position-vertical:absolute;mso-position-vertical-relative:margin;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" o:allowincell="f" stroked="f" strokeweight=".26mm">
                <v:textbox style="mso-fit-shape-to-text:t">
                  <w:txbxContent>
                    <w:p w14:paraId="3BE74CFC" w14:textId="1F758B1D" w:rsidR="00BA4FB2" w:rsidRPr="003812D7" w:rsidRDefault="00FE63A6">
                      <w:pPr>
                        <w:pStyle w:val="Rahmeninhalt"/>
                        <w:rPr>
                          <w:lang w:val="en-US"/>
                        </w:rPr>
                      </w:pPr>
                      <w:r w:rsidRPr="003812D7">
                        <w:rPr>
                          <w:b/>
                          <w:color w:val="000000"/>
                          <w:sz w:val="18"/>
                          <w:szCs w:val="18"/>
                          <w:lang w:val="en-US"/>
                        </w:rPr>
                        <w:t xml:space="preserve">Reiskirchen </w:t>
                      </w:r>
                      <w:r w:rsidR="0058781A" w:rsidRPr="003812D7">
                        <w:rPr>
                          <w:b/>
                          <w:color w:val="000000"/>
                          <w:sz w:val="18"/>
                          <w:szCs w:val="18"/>
                          <w:lang w:val="en-US"/>
                        </w:rPr>
                        <w:t>26</w:t>
                      </w:r>
                      <w:r w:rsidR="00B67F4A" w:rsidRPr="003812D7">
                        <w:rPr>
                          <w:b/>
                          <w:color w:val="000000"/>
                          <w:sz w:val="18"/>
                          <w:szCs w:val="18"/>
                          <w:lang w:val="en-US"/>
                        </w:rPr>
                        <w:t>.</w:t>
                      </w:r>
                      <w:r w:rsidR="00B95AB2" w:rsidRPr="003812D7">
                        <w:rPr>
                          <w:b/>
                          <w:color w:val="000000"/>
                          <w:sz w:val="18"/>
                          <w:szCs w:val="18"/>
                          <w:lang w:val="en-US"/>
                        </w:rPr>
                        <w:t>0</w:t>
                      </w:r>
                      <w:r w:rsidR="0058781A" w:rsidRPr="003812D7">
                        <w:rPr>
                          <w:b/>
                          <w:color w:val="000000"/>
                          <w:sz w:val="18"/>
                          <w:szCs w:val="18"/>
                          <w:lang w:val="en-US"/>
                        </w:rPr>
                        <w:t>3</w:t>
                      </w:r>
                      <w:r w:rsidR="00B67F4A" w:rsidRPr="003812D7">
                        <w:rPr>
                          <w:b/>
                          <w:color w:val="000000"/>
                          <w:sz w:val="18"/>
                          <w:szCs w:val="18"/>
                          <w:lang w:val="en-US"/>
                        </w:rPr>
                        <w:t>.202</w:t>
                      </w:r>
                      <w:r w:rsidR="00B95AB2" w:rsidRPr="003812D7">
                        <w:rPr>
                          <w:b/>
                          <w:color w:val="000000"/>
                          <w:sz w:val="18"/>
                          <w:szCs w:val="18"/>
                          <w:lang w:val="en-US"/>
                        </w:rPr>
                        <w:t>1</w:t>
                      </w:r>
                    </w:p>
                    <w:p w14:paraId="33813D22" w14:textId="77777777" w:rsidR="00BA4FB2" w:rsidRPr="003812D7" w:rsidRDefault="00BA4FB2">
                      <w:pPr>
                        <w:pStyle w:val="Rahmeninhalt"/>
                        <w:rPr>
                          <w:b/>
                          <w:color w:val="000000"/>
                          <w:sz w:val="18"/>
                          <w:szCs w:val="18"/>
                          <w:lang w:val="en-US"/>
                        </w:rPr>
                      </w:pPr>
                    </w:p>
                    <w:p w14:paraId="079944BF" w14:textId="5ADF9132" w:rsidR="00272EB0" w:rsidRPr="003812D7" w:rsidRDefault="00591BC1" w:rsidP="00272EB0">
                      <w:pPr>
                        <w:pStyle w:val="StandardWeb"/>
                        <w:spacing w:beforeAutospacing="0" w:after="0" w:afterAutospacing="0"/>
                        <w:rPr>
                          <w:rFonts w:ascii="Calibri" w:hAnsi="Calibri" w:cs="Calibri"/>
                          <w:sz w:val="18"/>
                          <w:szCs w:val="18"/>
                          <w:lang w:val="en-US"/>
                        </w:rPr>
                      </w:pPr>
                      <w:r w:rsidRPr="003812D7">
                        <w:rPr>
                          <w:rFonts w:ascii="Calibri" w:hAnsi="Calibri" w:cs="Calibri"/>
                          <w:b/>
                          <w:bCs/>
                          <w:sz w:val="18"/>
                          <w:szCs w:val="18"/>
                          <w:lang w:val="en-US"/>
                        </w:rPr>
                        <w:t>Editorial</w:t>
                      </w:r>
                      <w:r w:rsidR="00272EB0" w:rsidRPr="003812D7">
                        <w:rPr>
                          <w:rFonts w:ascii="Calibri" w:hAnsi="Calibri" w:cs="Calibri"/>
                          <w:b/>
                          <w:bCs/>
                          <w:sz w:val="18"/>
                          <w:szCs w:val="18"/>
                          <w:lang w:val="en-US"/>
                        </w:rPr>
                        <w:br/>
                      </w:r>
                      <w:r w:rsidR="00272EB0" w:rsidRPr="003812D7">
                        <w:rPr>
                          <w:rFonts w:ascii="Calibri" w:hAnsi="Calibri" w:cs="Calibri"/>
                          <w:sz w:val="18"/>
                          <w:szCs w:val="18"/>
                          <w:lang w:val="en-US"/>
                        </w:rPr>
                        <w:t>txtconcept</w:t>
                      </w:r>
                    </w:p>
                    <w:p w14:paraId="1DEF14E0" w14:textId="404FDBA4" w:rsidR="00272EB0" w:rsidRPr="003812D7" w:rsidRDefault="00591BC1" w:rsidP="00272EB0">
                      <w:pPr>
                        <w:spacing w:after="0"/>
                        <w:rPr>
                          <w:rFonts w:eastAsia="Times New Roman" w:cs="Calibri"/>
                          <w:sz w:val="18"/>
                          <w:szCs w:val="18"/>
                          <w:lang w:val="en-US" w:eastAsia="de-DE"/>
                        </w:rPr>
                      </w:pPr>
                      <w:r w:rsidRPr="003812D7">
                        <w:rPr>
                          <w:rFonts w:eastAsia="Times New Roman" w:cs="Calibri"/>
                          <w:sz w:val="18"/>
                          <w:szCs w:val="18"/>
                          <w:lang w:val="en-US" w:eastAsia="de-DE"/>
                        </w:rPr>
                        <w:t>Phone</w:t>
                      </w:r>
                      <w:r w:rsidR="00272EB0" w:rsidRPr="003812D7">
                        <w:rPr>
                          <w:rFonts w:eastAsia="Times New Roman" w:cs="Calibri"/>
                          <w:sz w:val="18"/>
                          <w:szCs w:val="18"/>
                          <w:lang w:val="en-US" w:eastAsia="de-DE"/>
                        </w:rPr>
                        <w:t xml:space="preserve"> +49 641 58174-27          </w:t>
                      </w:r>
                    </w:p>
                    <w:p w14:paraId="7800A5C5" w14:textId="77777777" w:rsidR="00272EB0" w:rsidRPr="003812D7" w:rsidRDefault="00272EB0" w:rsidP="00272EB0">
                      <w:pPr>
                        <w:spacing w:after="0"/>
                        <w:rPr>
                          <w:sz w:val="18"/>
                          <w:szCs w:val="18"/>
                          <w:lang w:val="en-US"/>
                        </w:rPr>
                      </w:pPr>
                      <w:r w:rsidRPr="003812D7">
                        <w:rPr>
                          <w:rFonts w:eastAsia="Times New Roman" w:cs="Calibri"/>
                          <w:sz w:val="18"/>
                          <w:szCs w:val="18"/>
                          <w:lang w:val="en-US" w:eastAsia="de-DE"/>
                        </w:rPr>
                        <w:t>m.michels@txtconcept.de</w:t>
                      </w:r>
                    </w:p>
                    <w:p w14:paraId="4BE472F2" w14:textId="77777777" w:rsidR="00272EB0" w:rsidRPr="003812D7" w:rsidRDefault="00272EB0" w:rsidP="00272EB0">
                      <w:pPr>
                        <w:rPr>
                          <w:b/>
                          <w:sz w:val="18"/>
                          <w:szCs w:val="18"/>
                          <w:lang w:val="en-US"/>
                        </w:rPr>
                      </w:pPr>
                    </w:p>
                    <w:p w14:paraId="161A9BD6" w14:textId="07DAFBFE" w:rsidR="00272EB0" w:rsidRPr="006A2173" w:rsidRDefault="00591BC1" w:rsidP="00272EB0">
                      <w:pPr>
                        <w:rPr>
                          <w:b/>
                          <w:sz w:val="18"/>
                          <w:szCs w:val="18"/>
                          <w:lang w:val="en-US"/>
                        </w:rPr>
                      </w:pPr>
                      <w:r>
                        <w:rPr>
                          <w:b/>
                          <w:sz w:val="18"/>
                          <w:szCs w:val="18"/>
                          <w:lang w:val="en-US"/>
                        </w:rPr>
                        <w:t>C</w:t>
                      </w:r>
                      <w:r w:rsidR="00272EB0" w:rsidRPr="006A2173">
                        <w:rPr>
                          <w:b/>
                          <w:sz w:val="18"/>
                          <w:szCs w:val="18"/>
                          <w:lang w:val="en-US"/>
                        </w:rPr>
                        <w:t>onta</w:t>
                      </w:r>
                      <w:r w:rsidR="001E7B14">
                        <w:rPr>
                          <w:b/>
                          <w:sz w:val="18"/>
                          <w:szCs w:val="18"/>
                          <w:lang w:val="en-US"/>
                        </w:rPr>
                        <w:t>c</w:t>
                      </w:r>
                      <w:r w:rsidR="00272EB0" w:rsidRPr="006A2173">
                        <w:rPr>
                          <w:b/>
                          <w:sz w:val="18"/>
                          <w:szCs w:val="18"/>
                          <w:lang w:val="en-US"/>
                        </w:rPr>
                        <w:t>t</w:t>
                      </w:r>
                    </w:p>
                    <w:p w14:paraId="15D92621" w14:textId="77777777" w:rsidR="00272EB0" w:rsidRPr="006A2173" w:rsidRDefault="00272EB0" w:rsidP="00272EB0">
                      <w:pPr>
                        <w:spacing w:after="0"/>
                        <w:rPr>
                          <w:b/>
                          <w:sz w:val="18"/>
                          <w:szCs w:val="18"/>
                          <w:lang w:val="en-US"/>
                        </w:rPr>
                      </w:pPr>
                      <w:r w:rsidRPr="006A2173">
                        <w:rPr>
                          <w:b/>
                          <w:sz w:val="18"/>
                          <w:szCs w:val="18"/>
                          <w:lang w:val="en-US"/>
                        </w:rPr>
                        <w:t>yes or no Media GmbH</w:t>
                      </w:r>
                    </w:p>
                    <w:p w14:paraId="46987B1B" w14:textId="2103FED6" w:rsidR="00272EB0" w:rsidRDefault="00272EB0" w:rsidP="00272EB0">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r>
                      <w:r w:rsidR="00591BC1">
                        <w:rPr>
                          <w:sz w:val="18"/>
                          <w:szCs w:val="18"/>
                        </w:rPr>
                        <w:t>Phone</w:t>
                      </w:r>
                      <w:r>
                        <w:rPr>
                          <w:sz w:val="18"/>
                          <w:szCs w:val="18"/>
                        </w:rPr>
                        <w:t xml:space="preserve"> +49 711 75 85 89 00</w:t>
                      </w:r>
                      <w:r>
                        <w:rPr>
                          <w:sz w:val="18"/>
                          <w:szCs w:val="18"/>
                        </w:rPr>
                        <w:br/>
                        <w:t>claudia.woerner@yes-or-no.de</w:t>
                      </w:r>
                      <w:r>
                        <w:rPr>
                          <w:sz w:val="18"/>
                          <w:szCs w:val="18"/>
                        </w:rPr>
                        <w:br/>
                      </w:r>
                      <w:r w:rsidRPr="001E7B14">
                        <w:rPr>
                          <w:sz w:val="18"/>
                          <w:szCs w:val="18"/>
                        </w:rPr>
                        <w:t>www.yesorno.de</w:t>
                      </w:r>
                    </w:p>
                    <w:p w14:paraId="62B7A0B6" w14:textId="77777777" w:rsidR="00272EB0" w:rsidRPr="006A2173" w:rsidRDefault="00272EB0" w:rsidP="00272EB0">
                      <w:pPr>
                        <w:pStyle w:val="StandardWeb"/>
                        <w:spacing w:beforeAutospacing="0" w:after="0" w:afterAutospacing="0"/>
                        <w:rPr>
                          <w:sz w:val="18"/>
                          <w:szCs w:val="18"/>
                          <w:lang w:val="en-US"/>
                        </w:rPr>
                      </w:pPr>
                      <w:r w:rsidRPr="003812D7">
                        <w:rPr>
                          <w:lang w:val="en-US"/>
                        </w:rPr>
                        <w:br/>
                      </w:r>
                      <w:r w:rsidRPr="006A2173">
                        <w:rPr>
                          <w:rFonts w:ascii="Calibri" w:eastAsia="Calibri" w:hAnsi="Calibri"/>
                          <w:sz w:val="18"/>
                          <w:szCs w:val="18"/>
                          <w:lang w:val="en-US" w:eastAsia="en-US"/>
                        </w:rPr>
                        <w:t>Anika Adams</w:t>
                      </w:r>
                    </w:p>
                    <w:p w14:paraId="399D4128" w14:textId="6CC06F76" w:rsidR="00272EB0" w:rsidRPr="006A2173" w:rsidRDefault="00591BC1" w:rsidP="00272EB0">
                      <w:pPr>
                        <w:spacing w:after="0"/>
                        <w:rPr>
                          <w:sz w:val="18"/>
                          <w:szCs w:val="18"/>
                          <w:lang w:val="en-US"/>
                        </w:rPr>
                      </w:pPr>
                      <w:r>
                        <w:rPr>
                          <w:sz w:val="18"/>
                          <w:szCs w:val="18"/>
                          <w:lang w:val="en-US"/>
                        </w:rPr>
                        <w:t>MM Communications</w:t>
                      </w:r>
                    </w:p>
                    <w:p w14:paraId="60D9699B" w14:textId="18603BA8" w:rsidR="00272EB0" w:rsidRPr="006A2173" w:rsidRDefault="00591BC1" w:rsidP="00272EB0">
                      <w:pPr>
                        <w:spacing w:after="0"/>
                        <w:rPr>
                          <w:sz w:val="18"/>
                          <w:szCs w:val="18"/>
                          <w:lang w:val="en-US"/>
                        </w:rPr>
                      </w:pPr>
                      <w:r>
                        <w:rPr>
                          <w:sz w:val="18"/>
                          <w:szCs w:val="18"/>
                          <w:lang w:val="en-US"/>
                        </w:rPr>
                        <w:t>Phone</w:t>
                      </w:r>
                      <w:r w:rsidR="00272EB0" w:rsidRPr="006A2173">
                        <w:rPr>
                          <w:sz w:val="18"/>
                          <w:szCs w:val="18"/>
                          <w:lang w:val="en-US"/>
                        </w:rPr>
                        <w:t xml:space="preserve"> +49 6408 84-6842</w:t>
                      </w:r>
                      <w:r w:rsidR="00272EB0" w:rsidRPr="006A2173">
                        <w:rPr>
                          <w:sz w:val="18"/>
                          <w:szCs w:val="18"/>
                          <w:lang w:val="en-US"/>
                        </w:rPr>
                        <w:br/>
                        <w:t>anika.adams@weiss-technik.com</w:t>
                      </w:r>
                    </w:p>
                    <w:p w14:paraId="1C351BC3" w14:textId="77777777" w:rsidR="00BA4FB2" w:rsidRPr="00272EB0" w:rsidRDefault="00BA4FB2">
                      <w:pPr>
                        <w:pStyle w:val="Rahmeninhalt"/>
                        <w:spacing w:after="0"/>
                        <w:rPr>
                          <w:color w:val="000000"/>
                          <w:sz w:val="18"/>
                          <w:szCs w:val="18"/>
                          <w:lang w:val="en-US"/>
                        </w:rPr>
                      </w:pPr>
                    </w:p>
                    <w:p w14:paraId="3C76C32F" w14:textId="77777777" w:rsidR="00BA4FB2" w:rsidRPr="00272EB0" w:rsidRDefault="00BA4FB2">
                      <w:pPr>
                        <w:pStyle w:val="Rahmeninhalt"/>
                        <w:spacing w:after="0"/>
                        <w:rPr>
                          <w:color w:val="000000"/>
                          <w:sz w:val="18"/>
                          <w:szCs w:val="18"/>
                          <w:lang w:val="en-US"/>
                        </w:rPr>
                      </w:pPr>
                    </w:p>
                    <w:p w14:paraId="08A8DAFF" w14:textId="6E3EA1D4" w:rsidR="00BA4FB2" w:rsidRPr="0058781A" w:rsidRDefault="00FE63A6">
                      <w:pPr>
                        <w:pStyle w:val="Rahmeninhalt"/>
                        <w:spacing w:after="0"/>
                        <w:rPr>
                          <w:b/>
                          <w:sz w:val="18"/>
                          <w:szCs w:val="18"/>
                        </w:rPr>
                      </w:pPr>
                      <w:r>
                        <w:rPr>
                          <w:b/>
                          <w:sz w:val="18"/>
                          <w:szCs w:val="18"/>
                        </w:rPr>
                        <w:t xml:space="preserve">Weiss </w:t>
                      </w:r>
                      <w:r w:rsidR="005A15B4">
                        <w:rPr>
                          <w:b/>
                          <w:sz w:val="18"/>
                          <w:szCs w:val="18"/>
                        </w:rPr>
                        <w:t>Klimatechnik</w:t>
                      </w:r>
                      <w:r>
                        <w:rPr>
                          <w:b/>
                          <w:sz w:val="18"/>
                          <w:szCs w:val="18"/>
                        </w:rPr>
                        <w:t xml:space="preserve"> GmbH</w:t>
                      </w:r>
                      <w:r>
                        <w:rPr>
                          <w:sz w:val="18"/>
                          <w:szCs w:val="18"/>
                        </w:rPr>
                        <w:br/>
                        <w:t>Greizer Straße 41-49</w:t>
                      </w:r>
                      <w:r>
                        <w:rPr>
                          <w:sz w:val="18"/>
                          <w:szCs w:val="18"/>
                        </w:rPr>
                        <w:br/>
                        <w:t>D - 35447 Reiskirchen</w:t>
                      </w:r>
                      <w:r>
                        <w:rPr>
                          <w:sz w:val="18"/>
                          <w:szCs w:val="18"/>
                        </w:rPr>
                        <w:br/>
                      </w:r>
                      <w:hyperlink r:id="rId8">
                        <w:r>
                          <w:rPr>
                            <w:rStyle w:val="Internetverknpfung"/>
                            <w:color w:val="002060"/>
                            <w:sz w:val="18"/>
                            <w:szCs w:val="18"/>
                          </w:rPr>
                          <w:t>www.weiss-technik.com</w:t>
                        </w:r>
                      </w:hyperlink>
                    </w:p>
                    <w:p w14:paraId="50E61179" w14:textId="77777777" w:rsidR="00BA4FB2" w:rsidRDefault="00BA4FB2">
                      <w:pPr>
                        <w:pStyle w:val="Rahmeninhalt"/>
                        <w:spacing w:after="0"/>
                      </w:pPr>
                    </w:p>
                  </w:txbxContent>
                </v:textbox>
                <w10:wrap type="square" anchorx="page" anchory="margin"/>
              </v:rect>
            </w:pict>
          </mc:Fallback>
        </mc:AlternateContent>
      </w:r>
    </w:p>
    <w:p w14:paraId="26590F61" w14:textId="4449EA24" w:rsidR="00BA4FB2" w:rsidRPr="00591BC1" w:rsidRDefault="00244E02">
      <w:pPr>
        <w:spacing w:after="0"/>
        <w:rPr>
          <w:lang w:val="en-US"/>
        </w:rPr>
      </w:pPr>
      <w:r w:rsidRPr="00591BC1">
        <w:rPr>
          <w:sz w:val="24"/>
          <w:szCs w:val="24"/>
          <w:lang w:val="en-US"/>
        </w:rPr>
        <w:t>Windcloud combines wind power and algae farming</w:t>
      </w:r>
      <w:r w:rsidR="007F67C1" w:rsidRPr="00591BC1">
        <w:rPr>
          <w:sz w:val="24"/>
          <w:szCs w:val="24"/>
          <w:lang w:val="en-US"/>
        </w:rPr>
        <w:br/>
      </w:r>
      <w:r w:rsidR="00591BC1" w:rsidRPr="00591BC1">
        <w:rPr>
          <w:rFonts w:cstheme="minorHAnsi"/>
          <w:b/>
          <w:bCs/>
          <w:color w:val="000000"/>
          <w:sz w:val="28"/>
          <w:szCs w:val="28"/>
          <w:lang w:val="en-US"/>
        </w:rPr>
        <w:t>Weiss Technik supplies air conditioning technology for climate-neutral data centre via Dierck Group</w:t>
      </w:r>
    </w:p>
    <w:p w14:paraId="41AFB09D" w14:textId="77777777" w:rsidR="00BA4FB2" w:rsidRPr="00591BC1" w:rsidRDefault="00BA4FB2">
      <w:pPr>
        <w:spacing w:after="0"/>
        <w:rPr>
          <w:rFonts w:asciiTheme="minorHAnsi" w:hAnsiTheme="minorHAnsi" w:cstheme="minorHAnsi"/>
          <w:b/>
          <w:bCs/>
          <w:sz w:val="28"/>
          <w:szCs w:val="28"/>
          <w:lang w:val="en-US"/>
        </w:rPr>
      </w:pPr>
    </w:p>
    <w:p w14:paraId="7555953E" w14:textId="1B6B5A33" w:rsidR="00BA4FB2" w:rsidRPr="00A63359" w:rsidRDefault="001E7B14">
      <w:pPr>
        <w:pStyle w:val="Textkrper"/>
        <w:spacing w:after="0"/>
        <w:rPr>
          <w:sz w:val="24"/>
          <w:szCs w:val="24"/>
          <w:lang w:val="en-US"/>
        </w:rPr>
      </w:pPr>
      <w:r w:rsidRPr="00A63359">
        <w:rPr>
          <w:rFonts w:cs="Calibri"/>
          <w:b/>
          <w:bCs/>
          <w:sz w:val="24"/>
          <w:szCs w:val="24"/>
          <w:lang w:val="en-US"/>
        </w:rPr>
        <w:t>Data centres require a lot of energy and have a correspondingly large carbon footprint. This can change in the future. The data centre operator Windcloud, in cooperation with the company Eschenburg EKK and the Dierck Group, has developed a revolutionary data centre that works with electricity from wind power and uses the waste heat for algae cultivation. The result is a neutral, ideally even positive climate balance. Weiss Technik supplied the air conditioning technology required for the highly innovative project.</w:t>
      </w:r>
      <w:r w:rsidR="007F67C1" w:rsidRPr="00A63359">
        <w:rPr>
          <w:rFonts w:cs="Calibri"/>
          <w:b/>
          <w:bCs/>
          <w:sz w:val="24"/>
          <w:szCs w:val="24"/>
          <w:lang w:val="en-US"/>
        </w:rPr>
        <w:br/>
      </w:r>
    </w:p>
    <w:p w14:paraId="69A57973" w14:textId="2C9552A2" w:rsidR="0000488D" w:rsidRPr="00BE678B" w:rsidRDefault="00A63359" w:rsidP="0000488D">
      <w:pPr>
        <w:spacing w:after="0" w:line="276" w:lineRule="auto"/>
        <w:rPr>
          <w:rFonts w:cstheme="minorHAnsi"/>
          <w:sz w:val="24"/>
          <w:szCs w:val="24"/>
          <w:lang w:val="en-US"/>
        </w:rPr>
      </w:pPr>
      <w:r w:rsidRPr="00BE678B">
        <w:rPr>
          <w:rFonts w:cstheme="minorHAnsi"/>
          <w:b/>
          <w:bCs/>
          <w:sz w:val="24"/>
          <w:szCs w:val="24"/>
          <w:lang w:val="en-US"/>
        </w:rPr>
        <w:t>Well-established partnership high in the north</w:t>
      </w:r>
      <w:r w:rsidRPr="00BE678B">
        <w:rPr>
          <w:rFonts w:cstheme="minorHAnsi"/>
          <w:b/>
          <w:bCs/>
          <w:sz w:val="24"/>
          <w:szCs w:val="24"/>
          <w:lang w:val="en-US"/>
        </w:rPr>
        <w:br/>
      </w:r>
      <w:r w:rsidR="00BE678B" w:rsidRPr="00BE678B">
        <w:rPr>
          <w:rFonts w:cstheme="minorHAnsi"/>
          <w:sz w:val="24"/>
          <w:szCs w:val="24"/>
          <w:lang w:val="en-US"/>
        </w:rPr>
        <w:t>When the start-up company Windcloud began planning the data centre, there were initially more questions than answers. However, it was clear that it should work sustainably, in accordance with the company's philosophy. Winfried Ritter, managing director and initiator, explains: "We wanted to develop a data centre that uses the climate advantages of our location in the north and sets new technological standards. That's why we were looking for partners who could support us and have the necessary know-how." Due to the positive experiences with past projects, the choice fell on the IT system house Dierck and the company Eschenburg EKK, which belongs to the Dierck Group.</w:t>
      </w:r>
    </w:p>
    <w:p w14:paraId="0C31224C" w14:textId="77777777" w:rsidR="0000488D" w:rsidRPr="00BE678B" w:rsidRDefault="0000488D" w:rsidP="0000488D">
      <w:pPr>
        <w:spacing w:after="0" w:line="276" w:lineRule="auto"/>
        <w:rPr>
          <w:rFonts w:cstheme="minorHAnsi"/>
          <w:sz w:val="24"/>
          <w:szCs w:val="24"/>
          <w:lang w:val="en-US"/>
        </w:rPr>
      </w:pPr>
    </w:p>
    <w:p w14:paraId="3DF93E61" w14:textId="41660865" w:rsidR="0000488D" w:rsidRPr="007A456A" w:rsidRDefault="00BE678B" w:rsidP="0000488D">
      <w:pPr>
        <w:spacing w:after="0" w:line="276" w:lineRule="auto"/>
        <w:rPr>
          <w:rFonts w:cstheme="minorHAnsi"/>
          <w:sz w:val="24"/>
          <w:szCs w:val="24"/>
          <w:lang w:val="en-US"/>
        </w:rPr>
      </w:pPr>
      <w:r w:rsidRPr="007A456A">
        <w:rPr>
          <w:rFonts w:cstheme="minorHAnsi"/>
          <w:b/>
          <w:bCs/>
          <w:sz w:val="24"/>
          <w:szCs w:val="24"/>
          <w:lang w:val="en-US"/>
        </w:rPr>
        <w:t>Big thinking instead of selective optimisation</w:t>
      </w:r>
      <w:r w:rsidRPr="007A456A">
        <w:rPr>
          <w:rFonts w:cstheme="minorHAnsi"/>
          <w:b/>
          <w:bCs/>
          <w:sz w:val="24"/>
          <w:szCs w:val="24"/>
          <w:lang w:val="en-US"/>
        </w:rPr>
        <w:br/>
      </w:r>
      <w:r w:rsidR="007A456A" w:rsidRPr="007A456A">
        <w:rPr>
          <w:rFonts w:cstheme="minorHAnsi"/>
          <w:sz w:val="24"/>
          <w:szCs w:val="24"/>
          <w:lang w:val="en-US"/>
        </w:rPr>
        <w:t xml:space="preserve">Since data centres have existed, their efficiency has been significantly increased. However, most innovations have only optimised an existing concept that has a fundamental problem: In all data centres, the waste heat is more or less blown out unused, which wastes around 95% of the energy used. The aim of the Windcloud project </w:t>
      </w:r>
      <w:r w:rsidR="007A456A" w:rsidRPr="007A456A">
        <w:rPr>
          <w:rFonts w:cstheme="minorHAnsi"/>
          <w:sz w:val="24"/>
          <w:szCs w:val="24"/>
          <w:lang w:val="en-US"/>
        </w:rPr>
        <w:lastRenderedPageBreak/>
        <w:t>was to change this and develop a new concept. In view of the excellent wind and space conditions in Schleswig-Holstein, it was decided early on that the electricity should be produced sustainably by wind turbines. In order to find ideas and possibilities for using the waste heat, Windcloud organised a congress at which specialists from various sectors and disciplines were invited. Among them was an entrepreneur specialising in the cultivation of algae. After initial discussions, it quickly became clear that algae cultivation had a lot of potential for the project and the first plans began.</w:t>
      </w:r>
    </w:p>
    <w:p w14:paraId="1DDAE0C3" w14:textId="77777777" w:rsidR="0000488D" w:rsidRPr="007A456A" w:rsidRDefault="0000488D" w:rsidP="0000488D">
      <w:pPr>
        <w:spacing w:after="0" w:line="276" w:lineRule="auto"/>
        <w:rPr>
          <w:rFonts w:cstheme="minorHAnsi"/>
          <w:sz w:val="24"/>
          <w:szCs w:val="24"/>
          <w:lang w:val="en-US"/>
        </w:rPr>
      </w:pPr>
    </w:p>
    <w:p w14:paraId="5E2D67B6" w14:textId="76C67D77" w:rsidR="0000488D" w:rsidRPr="007A456A" w:rsidRDefault="007A456A" w:rsidP="0000488D">
      <w:pPr>
        <w:spacing w:after="0" w:line="276" w:lineRule="auto"/>
        <w:rPr>
          <w:rFonts w:cstheme="minorHAnsi"/>
          <w:sz w:val="24"/>
          <w:szCs w:val="24"/>
          <w:lang w:val="en-US"/>
        </w:rPr>
      </w:pPr>
      <w:r w:rsidRPr="007A456A">
        <w:rPr>
          <w:rFonts w:cstheme="minorHAnsi"/>
          <w:b/>
          <w:bCs/>
          <w:sz w:val="24"/>
          <w:szCs w:val="24"/>
          <w:lang w:val="en-US"/>
        </w:rPr>
        <w:t xml:space="preserve">Innovation-proven location </w:t>
      </w:r>
      <w:r w:rsidRPr="007A456A">
        <w:rPr>
          <w:rFonts w:cstheme="minorHAnsi"/>
          <w:b/>
          <w:bCs/>
          <w:sz w:val="24"/>
          <w:szCs w:val="24"/>
          <w:lang w:val="en-US"/>
        </w:rPr>
        <w:br/>
      </w:r>
      <w:r w:rsidRPr="007A456A">
        <w:rPr>
          <w:rFonts w:cstheme="minorHAnsi"/>
          <w:sz w:val="24"/>
          <w:szCs w:val="24"/>
          <w:lang w:val="en-US"/>
        </w:rPr>
        <w:t>The data centre was to be realised on a former Bundeswehr site. A location that already has a certain history of innovation - after all, one of the first CoolWall air conditioning systems from Weiss Technik was successfully installed here back in 2010. The conception and planning of the new data centre was driven by Stefan Micsek, head of the business unit RZ and IT infrastructure at the Dierck Group: "The project developed a very high dynamic, which was implemented positively in the team. This enabled us to react quickly and flexibly at any time and also to realise unconventional solutions in a direct way." For example, during the planning it had turned out that the exhaust air had the ideal temperature for algae cultivation. So a 240-square-metre greenhouse was placed on top of the data centre, into which the waste heat had to be conducted.</w:t>
      </w:r>
    </w:p>
    <w:p w14:paraId="0EF0A2A3" w14:textId="77777777" w:rsidR="0000488D" w:rsidRPr="007A456A" w:rsidRDefault="0000488D" w:rsidP="0000488D">
      <w:pPr>
        <w:spacing w:after="0" w:line="276" w:lineRule="auto"/>
        <w:rPr>
          <w:rFonts w:cstheme="minorHAnsi"/>
          <w:sz w:val="24"/>
          <w:szCs w:val="24"/>
          <w:lang w:val="en-US"/>
        </w:rPr>
      </w:pPr>
    </w:p>
    <w:p w14:paraId="3BFE3DB0" w14:textId="367C1ECF" w:rsidR="0000488D" w:rsidRPr="00A9132C" w:rsidRDefault="00A9132C" w:rsidP="00A9132C">
      <w:pPr>
        <w:spacing w:after="0" w:line="276" w:lineRule="auto"/>
        <w:rPr>
          <w:rFonts w:cstheme="minorHAnsi"/>
          <w:sz w:val="24"/>
          <w:szCs w:val="24"/>
          <w:lang w:val="en-US"/>
        </w:rPr>
      </w:pPr>
      <w:r w:rsidRPr="00A9132C">
        <w:rPr>
          <w:rFonts w:cstheme="minorHAnsi"/>
          <w:b/>
          <w:bCs/>
          <w:sz w:val="24"/>
          <w:szCs w:val="24"/>
          <w:lang w:val="en-US"/>
        </w:rPr>
        <w:t xml:space="preserve">Saving the climate with algae </w:t>
      </w:r>
      <w:r w:rsidRPr="00A9132C">
        <w:rPr>
          <w:rFonts w:cstheme="minorHAnsi"/>
          <w:b/>
          <w:bCs/>
          <w:sz w:val="24"/>
          <w:szCs w:val="24"/>
          <w:lang w:val="en-US"/>
        </w:rPr>
        <w:br/>
      </w:r>
      <w:r w:rsidRPr="00A9132C">
        <w:rPr>
          <w:rFonts w:cstheme="minorHAnsi"/>
          <w:sz w:val="24"/>
          <w:szCs w:val="24"/>
          <w:lang w:val="en-US"/>
        </w:rPr>
        <w:t xml:space="preserve">Algae are a kind of super biomass and can be used in many ways - in medical technology and the pharmaceutical industry, in the cosmetics sector and in the food industry. In addition, they can produce oil as an energy source without requiring arable land. As they grow, they extract carbon dioxide from the atmosphere, thereby purifying the air and counteracting the greenhouse effect. Until now, algae processed in Germany have mostly been imported from the Far East, which is harmful to the climate, but this is no longer necessary with locally produced algae. Another advantage only became clear during the development of the concept: the waste heat from the </w:t>
      </w:r>
      <w:r w:rsidRPr="00A9132C">
        <w:rPr>
          <w:rFonts w:cstheme="minorHAnsi"/>
          <w:sz w:val="24"/>
          <w:szCs w:val="24"/>
          <w:lang w:val="en-US"/>
        </w:rPr>
        <w:lastRenderedPageBreak/>
        <w:t>computing centre can be used for algae cultivation all year round. In winter, the algae can be perfectly tempered with the temperature of the exhaust air. But even in the summer, the constant waste heat of 35.9 °C ensures optimal growth conditions for the Spirulina and Chlorella algae used. Harvested algae can also be dried with the exhaust air before the air is blown out</w:t>
      </w:r>
    </w:p>
    <w:p w14:paraId="23915A76" w14:textId="77777777" w:rsidR="0000488D" w:rsidRPr="00A9132C" w:rsidRDefault="0000488D" w:rsidP="0000488D">
      <w:pPr>
        <w:spacing w:after="0" w:line="276" w:lineRule="auto"/>
        <w:rPr>
          <w:rFonts w:cstheme="minorHAnsi"/>
          <w:sz w:val="24"/>
          <w:szCs w:val="24"/>
          <w:lang w:val="en-US"/>
        </w:rPr>
      </w:pPr>
    </w:p>
    <w:p w14:paraId="1A482C53" w14:textId="3115FF53" w:rsidR="0000488D" w:rsidRPr="00722182" w:rsidRDefault="00722182" w:rsidP="0000488D">
      <w:pPr>
        <w:spacing w:after="0" w:line="276" w:lineRule="auto"/>
        <w:rPr>
          <w:rFonts w:cstheme="minorHAnsi"/>
          <w:b/>
          <w:bCs/>
          <w:sz w:val="24"/>
          <w:szCs w:val="24"/>
          <w:lang w:val="en-US"/>
        </w:rPr>
      </w:pPr>
      <w:r w:rsidRPr="00722182">
        <w:rPr>
          <w:rFonts w:cstheme="minorHAnsi"/>
          <w:b/>
          <w:bCs/>
          <w:sz w:val="24"/>
          <w:szCs w:val="24"/>
          <w:lang w:val="en-US"/>
        </w:rPr>
        <w:t>Flexible air conditioning technology at the heart of the plant</w:t>
      </w:r>
    </w:p>
    <w:p w14:paraId="6D1DDAFA" w14:textId="77157A36" w:rsidR="0000488D" w:rsidRPr="00722182" w:rsidRDefault="00722182" w:rsidP="0000488D">
      <w:pPr>
        <w:spacing w:after="0" w:line="276" w:lineRule="auto"/>
        <w:rPr>
          <w:rFonts w:cstheme="minorHAnsi"/>
          <w:sz w:val="24"/>
          <w:szCs w:val="24"/>
          <w:lang w:val="en-US"/>
        </w:rPr>
      </w:pPr>
      <w:r w:rsidRPr="00722182">
        <w:rPr>
          <w:rFonts w:cstheme="minorHAnsi"/>
          <w:sz w:val="24"/>
          <w:szCs w:val="24"/>
          <w:lang w:val="en-US"/>
        </w:rPr>
        <w:t>In the search for a suitable partner for air-conditioning technology, Weiss Technik was chosen. As a long-standing innovation driver in the industry, the company stands for versatile and highly efficient solutions. One focus of development is in the area of direct free cooling. For Stephan Vogt, Managing Director of Eschenburg Elektro-Kälte-Klima GmbH, there was another important argument: "Even during the initial planning phase, we opted for a Weiss Technik unit. On the one hand, because they offer the required efficiency, reliability and operational safety. On the other hand, because it was important for us to have a highly flexible solution with which we could implement the short-term developments of the dynamic project at any time".</w:t>
      </w:r>
    </w:p>
    <w:p w14:paraId="0DFE66E7" w14:textId="77777777" w:rsidR="00722182" w:rsidRPr="00722182" w:rsidRDefault="00722182" w:rsidP="0000488D">
      <w:pPr>
        <w:spacing w:after="0" w:line="276" w:lineRule="auto"/>
        <w:rPr>
          <w:rFonts w:cstheme="minorHAnsi"/>
          <w:sz w:val="24"/>
          <w:szCs w:val="24"/>
          <w:lang w:val="en-US"/>
        </w:rPr>
      </w:pPr>
    </w:p>
    <w:p w14:paraId="4CAB0C89" w14:textId="34CE784C" w:rsidR="0000488D" w:rsidRPr="00375053" w:rsidRDefault="00375053" w:rsidP="0000488D">
      <w:pPr>
        <w:spacing w:after="0" w:line="276" w:lineRule="auto"/>
        <w:rPr>
          <w:rFonts w:cstheme="minorHAnsi"/>
          <w:sz w:val="24"/>
          <w:szCs w:val="24"/>
          <w:lang w:val="en-US"/>
        </w:rPr>
      </w:pPr>
      <w:r w:rsidRPr="00375053">
        <w:rPr>
          <w:rFonts w:cstheme="minorHAnsi"/>
          <w:b/>
          <w:bCs/>
          <w:sz w:val="24"/>
          <w:szCs w:val="24"/>
          <w:lang w:val="en-US"/>
        </w:rPr>
        <w:t>Direct free cooling ensures energy efficiency</w:t>
      </w:r>
      <w:r w:rsidRPr="00375053">
        <w:rPr>
          <w:rFonts w:cstheme="minorHAnsi"/>
          <w:b/>
          <w:bCs/>
          <w:sz w:val="24"/>
          <w:szCs w:val="24"/>
          <w:lang w:val="en-US"/>
        </w:rPr>
        <w:br/>
      </w:r>
      <w:r w:rsidRPr="00375053">
        <w:rPr>
          <w:rFonts w:cstheme="minorHAnsi"/>
          <w:sz w:val="24"/>
          <w:szCs w:val="24"/>
          <w:lang w:val="en-US"/>
        </w:rPr>
        <w:t xml:space="preserve">The basis for the sustainable cycle of server cooling, greenhouse heating and algae drying is a high-performance air-conditioning system. To achieve maximum system efficiency, a Vindur® CoolMaster FC precision air-conditioning unit with direct free cooling was selected. These are directly connected to the outside air via their special housing design, so that they can directly utilise the advantages of di-rect free cooling. One success factor here is that the temperature at the site is on average almost 3 degrees cooler than in the metropolises where many data centres are located. Thanks to automatic control, the mechanical cooling is only switched on when necessary. Mario Schlotte, sales engineer at Weiss Technik, explains: "With our Vindur® CoolMaster FC air conditioning units, we have </w:t>
      </w:r>
      <w:r w:rsidRPr="00375053">
        <w:rPr>
          <w:rFonts w:cstheme="minorHAnsi"/>
          <w:sz w:val="24"/>
          <w:szCs w:val="24"/>
          <w:lang w:val="en-US"/>
        </w:rPr>
        <w:lastRenderedPageBreak/>
        <w:t>been achieving outstanding efficiency and reliability values and satisfied customers for many years. That's why we recommended the use of an appropriately designed unit."</w:t>
      </w:r>
    </w:p>
    <w:p w14:paraId="6FE9D3DF" w14:textId="77777777" w:rsidR="00375053" w:rsidRPr="00375053" w:rsidRDefault="00375053" w:rsidP="0000488D">
      <w:pPr>
        <w:spacing w:after="0" w:line="276" w:lineRule="auto"/>
        <w:rPr>
          <w:rFonts w:cstheme="minorHAnsi"/>
          <w:sz w:val="24"/>
          <w:szCs w:val="24"/>
          <w:lang w:val="en-US"/>
        </w:rPr>
      </w:pPr>
    </w:p>
    <w:p w14:paraId="590CB644" w14:textId="2D97661B" w:rsidR="0000488D" w:rsidRPr="00375053" w:rsidRDefault="00375053" w:rsidP="0000488D">
      <w:pPr>
        <w:spacing w:after="0" w:line="276" w:lineRule="auto"/>
        <w:rPr>
          <w:rFonts w:cstheme="minorHAnsi"/>
          <w:b/>
          <w:bCs/>
          <w:sz w:val="24"/>
          <w:szCs w:val="24"/>
          <w:lang w:val="en-US"/>
        </w:rPr>
      </w:pPr>
      <w:r w:rsidRPr="00375053">
        <w:rPr>
          <w:rFonts w:cstheme="minorHAnsi"/>
          <w:b/>
          <w:bCs/>
          <w:sz w:val="24"/>
          <w:szCs w:val="24"/>
          <w:lang w:val="en-US"/>
        </w:rPr>
        <w:t>Roll-out for further data centres</w:t>
      </w:r>
    </w:p>
    <w:p w14:paraId="6018DF94" w14:textId="33D7C90D" w:rsidR="00904987" w:rsidRPr="00203EE1" w:rsidRDefault="00203EE1" w:rsidP="00203EE1">
      <w:pPr>
        <w:spacing w:after="0" w:line="276" w:lineRule="auto"/>
        <w:rPr>
          <w:rFonts w:cs="Arial"/>
          <w:sz w:val="24"/>
          <w:szCs w:val="24"/>
          <w:lang w:val="en-US"/>
        </w:rPr>
      </w:pPr>
      <w:r w:rsidRPr="00203EE1">
        <w:rPr>
          <w:rFonts w:cstheme="minorHAnsi"/>
          <w:sz w:val="24"/>
          <w:szCs w:val="24"/>
          <w:lang w:val="en-US"/>
        </w:rPr>
        <w:t>After the successful commissioning of the data centre in August 2020, Windcloud is planning further decentralised and wind-powered data centres. Winfried Ritter: "Digitalisation will continue to advance, and data centres will become increasingly important. We still have several bunkers at the site that are ideally suited for this. In addition, the concept can also be scaled for other locations worldwide. And with the successful team, we want to continue to move forward and make a lasting green change in the world of data centres."</w:t>
      </w:r>
    </w:p>
    <w:p w14:paraId="5CA6FBBE" w14:textId="77777777" w:rsidR="00904987" w:rsidRPr="00203EE1" w:rsidRDefault="00904987" w:rsidP="007B46B8">
      <w:pPr>
        <w:spacing w:after="0"/>
        <w:rPr>
          <w:rFonts w:cs="Arial"/>
          <w:sz w:val="24"/>
          <w:szCs w:val="24"/>
          <w:lang w:val="en-US"/>
        </w:rPr>
      </w:pPr>
    </w:p>
    <w:p w14:paraId="276A14C7" w14:textId="77777777" w:rsidR="00203EE1" w:rsidRPr="003812D7" w:rsidRDefault="00203EE1" w:rsidP="00D63510">
      <w:pPr>
        <w:spacing w:after="0"/>
        <w:rPr>
          <w:rFonts w:cs="Arial"/>
          <w:sz w:val="24"/>
          <w:szCs w:val="24"/>
          <w:lang w:val="en-US"/>
        </w:rPr>
      </w:pPr>
    </w:p>
    <w:p w14:paraId="2A5BACE3" w14:textId="159384C9" w:rsidR="00D63510" w:rsidRPr="00455BCB" w:rsidRDefault="0064387F" w:rsidP="00D63510">
      <w:pPr>
        <w:spacing w:after="0"/>
        <w:rPr>
          <w:lang w:val="en-US"/>
        </w:rPr>
      </w:pPr>
      <w:r w:rsidRPr="00455BCB">
        <w:rPr>
          <w:rFonts w:cs="Arial"/>
          <w:sz w:val="24"/>
          <w:szCs w:val="24"/>
          <w:lang w:val="en-US"/>
        </w:rPr>
        <w:t>6</w:t>
      </w:r>
      <w:r w:rsidR="00D63510" w:rsidRPr="00455BCB">
        <w:rPr>
          <w:rFonts w:cs="Arial"/>
          <w:sz w:val="24"/>
          <w:szCs w:val="24"/>
          <w:lang w:val="en-US"/>
        </w:rPr>
        <w:t>.</w:t>
      </w:r>
      <w:r w:rsidR="00793168">
        <w:rPr>
          <w:rFonts w:cs="Arial"/>
          <w:sz w:val="24"/>
          <w:szCs w:val="24"/>
          <w:lang w:val="en-US"/>
        </w:rPr>
        <w:t>698</w:t>
      </w:r>
      <w:r w:rsidR="00D63510" w:rsidRPr="00455BCB">
        <w:rPr>
          <w:rFonts w:cs="Arial"/>
          <w:sz w:val="24"/>
          <w:szCs w:val="24"/>
          <w:lang w:val="en-US"/>
        </w:rPr>
        <w:t xml:space="preserve"> </w:t>
      </w:r>
      <w:r w:rsidR="00203EE1" w:rsidRPr="00455BCB">
        <w:rPr>
          <w:rFonts w:cs="Arial"/>
          <w:sz w:val="24"/>
          <w:szCs w:val="24"/>
          <w:lang w:val="en-US"/>
        </w:rPr>
        <w:t>characters</w:t>
      </w:r>
      <w:r w:rsidR="00D63510" w:rsidRPr="00455BCB">
        <w:rPr>
          <w:rFonts w:cs="Arial"/>
          <w:sz w:val="24"/>
          <w:szCs w:val="24"/>
          <w:lang w:val="en-US"/>
        </w:rPr>
        <w:t xml:space="preserve"> (in</w:t>
      </w:r>
      <w:r w:rsidR="00203EE1" w:rsidRPr="00455BCB">
        <w:rPr>
          <w:rFonts w:cs="Arial"/>
          <w:sz w:val="24"/>
          <w:szCs w:val="24"/>
          <w:lang w:val="en-US"/>
        </w:rPr>
        <w:t>c</w:t>
      </w:r>
      <w:r w:rsidR="00D63510" w:rsidRPr="00455BCB">
        <w:rPr>
          <w:rFonts w:cs="Arial"/>
          <w:sz w:val="24"/>
          <w:szCs w:val="24"/>
          <w:lang w:val="en-US"/>
        </w:rPr>
        <w:t xml:space="preserve">l. </w:t>
      </w:r>
      <w:r w:rsidR="00203EE1" w:rsidRPr="00455BCB">
        <w:rPr>
          <w:rFonts w:cs="Arial"/>
          <w:sz w:val="24"/>
          <w:szCs w:val="24"/>
          <w:lang w:val="en-US"/>
        </w:rPr>
        <w:t>spaces</w:t>
      </w:r>
      <w:r w:rsidR="00D63510" w:rsidRPr="00455BCB">
        <w:rPr>
          <w:rFonts w:cs="Arial"/>
          <w:sz w:val="24"/>
          <w:szCs w:val="24"/>
          <w:lang w:val="en-US"/>
        </w:rPr>
        <w:t>)</w:t>
      </w:r>
    </w:p>
    <w:p w14:paraId="1A0437C4" w14:textId="77777777" w:rsidR="00D63510" w:rsidRPr="00455BCB" w:rsidRDefault="00D63510" w:rsidP="00D63510">
      <w:pPr>
        <w:spacing w:after="0" w:line="276" w:lineRule="auto"/>
        <w:ind w:right="-1"/>
        <w:rPr>
          <w:rFonts w:asciiTheme="minorHAnsi" w:hAnsiTheme="minorHAnsi" w:cstheme="minorHAnsi"/>
          <w:sz w:val="24"/>
          <w:szCs w:val="24"/>
          <w:lang w:val="en-US"/>
        </w:rPr>
      </w:pPr>
    </w:p>
    <w:p w14:paraId="20EBB38C" w14:textId="77777777" w:rsidR="00455BCB" w:rsidRDefault="00455BCB" w:rsidP="00D63510">
      <w:pPr>
        <w:spacing w:after="0"/>
        <w:rPr>
          <w:rFonts w:cs="Arial"/>
          <w:lang w:val="en-US"/>
        </w:rPr>
      </w:pPr>
    </w:p>
    <w:p w14:paraId="381F2F7C" w14:textId="77777777" w:rsidR="007C3AEA" w:rsidRPr="007F67C1" w:rsidRDefault="007C3AEA" w:rsidP="007C3AEA">
      <w:pPr>
        <w:spacing w:line="360" w:lineRule="auto"/>
        <w:ind w:right="-142"/>
        <w:rPr>
          <w:rStyle w:val="Hyperlink"/>
          <w:rFonts w:cs="Arial"/>
          <w:color w:val="000000" w:themeColor="text1"/>
          <w:u w:val="none"/>
          <w:lang w:val="en-US"/>
        </w:rPr>
      </w:pPr>
      <w:r w:rsidRPr="007F67C1">
        <w:rPr>
          <w:lang w:val="en-US"/>
        </w:rPr>
        <w:t>For more information visit</w:t>
      </w:r>
      <w:r w:rsidRPr="007F67C1">
        <w:rPr>
          <w:color w:val="000000" w:themeColor="text1"/>
          <w:lang w:val="en-US"/>
        </w:rPr>
        <w:t xml:space="preserve"> </w:t>
      </w:r>
      <w:hyperlink r:id="rId9" w:history="1">
        <w:r w:rsidRPr="007F67C1">
          <w:rPr>
            <w:rStyle w:val="Hyperlink"/>
            <w:color w:val="000000" w:themeColor="text1"/>
            <w:u w:val="none"/>
            <w:lang w:val="en-US"/>
          </w:rPr>
          <w:t>www.weiss-technik.com</w:t>
        </w:r>
      </w:hyperlink>
    </w:p>
    <w:p w14:paraId="06488BF1" w14:textId="4872ECAD" w:rsidR="00BA4FB2" w:rsidRPr="00FB1235" w:rsidRDefault="00FB1235">
      <w:pPr>
        <w:spacing w:after="0"/>
        <w:rPr>
          <w:rFonts w:cs="Arial"/>
          <w:color w:val="000000" w:themeColor="text1"/>
          <w:lang w:val="en-US"/>
        </w:rPr>
      </w:pPr>
      <w:r w:rsidRPr="00FB1235">
        <w:rPr>
          <w:color w:val="222222"/>
          <w:lang w:val="en-US"/>
        </w:rPr>
        <w:t>Reprint free of charge. Please state Weiss Klimatechnik GmbH as the source.</w:t>
      </w:r>
    </w:p>
    <w:p w14:paraId="282D50ED" w14:textId="440A333F" w:rsidR="00BA4FB2" w:rsidRPr="00FB1235" w:rsidRDefault="00BA4FB2">
      <w:pPr>
        <w:spacing w:line="360" w:lineRule="auto"/>
        <w:ind w:left="-5" w:right="-1"/>
        <w:jc w:val="both"/>
        <w:rPr>
          <w:i/>
          <w:lang w:val="en-US"/>
        </w:rPr>
      </w:pPr>
    </w:p>
    <w:p w14:paraId="565CC044" w14:textId="3F48DC60" w:rsidR="000B34BC" w:rsidRPr="00FB1235" w:rsidRDefault="000B34BC">
      <w:pPr>
        <w:spacing w:line="360" w:lineRule="auto"/>
        <w:ind w:left="-5" w:right="-1"/>
        <w:jc w:val="both"/>
        <w:rPr>
          <w:i/>
          <w:lang w:val="en-US"/>
        </w:rPr>
      </w:pPr>
    </w:p>
    <w:p w14:paraId="693B2963" w14:textId="1DAFA4FE" w:rsidR="000B34BC" w:rsidRPr="00FB1235" w:rsidRDefault="000B34BC">
      <w:pPr>
        <w:spacing w:line="360" w:lineRule="auto"/>
        <w:ind w:left="-5" w:right="-1"/>
        <w:jc w:val="both"/>
        <w:rPr>
          <w:i/>
          <w:lang w:val="en-US"/>
        </w:rPr>
      </w:pPr>
    </w:p>
    <w:p w14:paraId="76595892" w14:textId="5CA7D0FF" w:rsidR="000B34BC" w:rsidRPr="00FB1235" w:rsidRDefault="000B34BC">
      <w:pPr>
        <w:spacing w:line="360" w:lineRule="auto"/>
        <w:ind w:left="-5" w:right="-1"/>
        <w:jc w:val="both"/>
        <w:rPr>
          <w:i/>
          <w:lang w:val="en-US"/>
        </w:rPr>
      </w:pPr>
    </w:p>
    <w:p w14:paraId="2D09BF7F" w14:textId="6A044473" w:rsidR="000B34BC" w:rsidRPr="00FB1235" w:rsidRDefault="000B34BC">
      <w:pPr>
        <w:spacing w:line="360" w:lineRule="auto"/>
        <w:ind w:left="-5" w:right="-1"/>
        <w:jc w:val="both"/>
        <w:rPr>
          <w:i/>
          <w:lang w:val="en-US"/>
        </w:rPr>
      </w:pPr>
    </w:p>
    <w:p w14:paraId="40C2DD66" w14:textId="2B00A853" w:rsidR="000B34BC" w:rsidRPr="00FB1235" w:rsidRDefault="000B34BC">
      <w:pPr>
        <w:spacing w:line="360" w:lineRule="auto"/>
        <w:ind w:left="-5" w:right="-1"/>
        <w:jc w:val="both"/>
        <w:rPr>
          <w:i/>
          <w:lang w:val="en-US"/>
        </w:rPr>
      </w:pPr>
    </w:p>
    <w:p w14:paraId="082F6A94" w14:textId="77777777" w:rsidR="00FB1235" w:rsidRPr="003812D7" w:rsidRDefault="00FB1235">
      <w:pPr>
        <w:ind w:right="-1"/>
        <w:rPr>
          <w:b/>
          <w:bCs/>
          <w:iCs/>
          <w:lang w:val="en-US"/>
        </w:rPr>
      </w:pPr>
    </w:p>
    <w:p w14:paraId="29678A67" w14:textId="77777777" w:rsidR="00FB1235" w:rsidRPr="003812D7" w:rsidRDefault="00FB1235">
      <w:pPr>
        <w:ind w:right="-1"/>
        <w:rPr>
          <w:b/>
          <w:bCs/>
          <w:iCs/>
          <w:lang w:val="en-US"/>
        </w:rPr>
      </w:pPr>
    </w:p>
    <w:p w14:paraId="0E8EE99A" w14:textId="77777777" w:rsidR="00FB1235" w:rsidRPr="003812D7" w:rsidRDefault="00FB1235">
      <w:pPr>
        <w:ind w:right="-1"/>
        <w:rPr>
          <w:b/>
          <w:bCs/>
          <w:iCs/>
          <w:lang w:val="en-US"/>
        </w:rPr>
      </w:pPr>
    </w:p>
    <w:p w14:paraId="101F230B" w14:textId="77777777" w:rsidR="00FB1235" w:rsidRPr="003812D7" w:rsidRDefault="00FB1235">
      <w:pPr>
        <w:ind w:right="-1"/>
        <w:rPr>
          <w:b/>
          <w:bCs/>
          <w:iCs/>
          <w:lang w:val="en-US"/>
        </w:rPr>
      </w:pPr>
    </w:p>
    <w:p w14:paraId="55BA6243" w14:textId="77777777" w:rsidR="00FB1235" w:rsidRPr="003812D7" w:rsidRDefault="00FB1235">
      <w:pPr>
        <w:ind w:right="-1"/>
        <w:rPr>
          <w:b/>
          <w:bCs/>
          <w:iCs/>
          <w:lang w:val="en-US"/>
        </w:rPr>
      </w:pPr>
    </w:p>
    <w:p w14:paraId="142F4605" w14:textId="067A6C71" w:rsidR="007B46B8" w:rsidRPr="0064387F" w:rsidRDefault="00455BCB" w:rsidP="007B46B8">
      <w:pPr>
        <w:ind w:right="-1"/>
      </w:pPr>
      <w:r w:rsidRPr="00455BCB">
        <w:rPr>
          <w:b/>
          <w:bCs/>
          <w:iCs/>
        </w:rPr>
        <w:lastRenderedPageBreak/>
        <w:t>Photo material:</w:t>
      </w:r>
      <w:r>
        <w:rPr>
          <w:b/>
          <w:bCs/>
          <w:iCs/>
        </w:rPr>
        <w:br/>
      </w:r>
      <w:r>
        <w:t>Picture</w:t>
      </w:r>
      <w:r w:rsidR="007B46B8" w:rsidRPr="0064387F">
        <w:t xml:space="preserve"> 1: Weiss </w:t>
      </w:r>
      <w:r w:rsidR="007F67C1" w:rsidRPr="0064387F">
        <w:t>Klimatechnik</w:t>
      </w:r>
      <w:r w:rsidR="0064387F">
        <w:t xml:space="preserve"> GmbH</w:t>
      </w:r>
    </w:p>
    <w:p w14:paraId="010B4C40" w14:textId="0A826362" w:rsidR="007B46B8" w:rsidRPr="0064387F" w:rsidRDefault="00A96063">
      <w:pPr>
        <w:ind w:right="-1"/>
        <w:rPr>
          <w:b/>
          <w:bCs/>
          <w:iCs/>
        </w:rPr>
      </w:pPr>
      <w:r w:rsidRPr="0064387F">
        <w:rPr>
          <w:b/>
          <w:bCs/>
          <w:iCs/>
        </w:rPr>
        <w:t xml:space="preserve"> </w:t>
      </w:r>
      <w:r w:rsidR="00536079">
        <w:rPr>
          <w:i/>
          <w:noProof/>
        </w:rPr>
        <w:drawing>
          <wp:inline distT="0" distB="0" distL="0" distR="0" wp14:anchorId="73D5ACA7" wp14:editId="5E063A4B">
            <wp:extent cx="1790700" cy="11884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2152" cy="1202648"/>
                    </a:xfrm>
                    <a:prstGeom prst="rect">
                      <a:avLst/>
                    </a:prstGeom>
                    <a:noFill/>
                    <a:ln>
                      <a:noFill/>
                    </a:ln>
                  </pic:spPr>
                </pic:pic>
              </a:graphicData>
            </a:graphic>
          </wp:inline>
        </w:drawing>
      </w:r>
    </w:p>
    <w:p w14:paraId="5836E06C" w14:textId="0E96914B" w:rsidR="00566AB7" w:rsidRDefault="005343C8" w:rsidP="005343C8">
      <w:pPr>
        <w:ind w:right="-1"/>
        <w:rPr>
          <w:rFonts w:cstheme="minorHAnsi"/>
          <w:i/>
          <w:iCs/>
          <w:color w:val="000000"/>
          <w:sz w:val="24"/>
          <w:szCs w:val="24"/>
          <w:lang w:val="en-US"/>
        </w:rPr>
      </w:pPr>
      <w:r w:rsidRPr="005343C8">
        <w:rPr>
          <w:rFonts w:cstheme="minorHAnsi"/>
          <w:i/>
          <w:iCs/>
          <w:color w:val="000000"/>
          <w:sz w:val="24"/>
          <w:szCs w:val="24"/>
          <w:lang w:val="en-US"/>
        </w:rPr>
        <w:t xml:space="preserve">Data centres </w:t>
      </w:r>
      <w:r>
        <w:rPr>
          <w:rFonts w:cstheme="minorHAnsi"/>
          <w:i/>
          <w:iCs/>
          <w:color w:val="000000"/>
          <w:sz w:val="24"/>
          <w:szCs w:val="24"/>
          <w:lang w:val="en-US"/>
        </w:rPr>
        <w:br/>
      </w:r>
      <w:r w:rsidRPr="005343C8">
        <w:rPr>
          <w:rFonts w:cstheme="minorHAnsi"/>
          <w:i/>
          <w:iCs/>
          <w:color w:val="000000"/>
          <w:sz w:val="24"/>
          <w:szCs w:val="24"/>
          <w:lang w:val="en-US"/>
        </w:rPr>
        <w:t>Impressive: algae above, high-tech below. The climate-neutral data centre has an output of 60 kW.</w:t>
      </w:r>
    </w:p>
    <w:p w14:paraId="4150A60A" w14:textId="77777777" w:rsidR="005343C8" w:rsidRPr="005343C8" w:rsidRDefault="005343C8" w:rsidP="005343C8">
      <w:pPr>
        <w:ind w:right="-1"/>
        <w:rPr>
          <w:rFonts w:cstheme="minorHAnsi"/>
          <w:i/>
          <w:iCs/>
          <w:color w:val="000000"/>
          <w:sz w:val="24"/>
          <w:szCs w:val="24"/>
          <w:lang w:val="en-US"/>
        </w:rPr>
      </w:pPr>
    </w:p>
    <w:p w14:paraId="7D86D40C" w14:textId="19DC76AA" w:rsidR="005A15B4" w:rsidRPr="00566AB7" w:rsidRDefault="00455BCB" w:rsidP="00566AB7">
      <w:pPr>
        <w:ind w:right="-1"/>
      </w:pPr>
      <w:r>
        <w:t>Picture</w:t>
      </w:r>
      <w:r w:rsidR="00566AB7" w:rsidRPr="0064387F">
        <w:t xml:space="preserve"> </w:t>
      </w:r>
      <w:r w:rsidR="00566AB7">
        <w:t>2</w:t>
      </w:r>
      <w:r w:rsidR="00566AB7" w:rsidRPr="0064387F">
        <w:t>: Weiss Klimatechnik</w:t>
      </w:r>
      <w:r w:rsidR="00566AB7">
        <w:t xml:space="preserve"> GmbH</w:t>
      </w:r>
    </w:p>
    <w:p w14:paraId="26726816" w14:textId="41C569DE" w:rsidR="007F67C1" w:rsidRPr="009E5A72" w:rsidRDefault="0037701F">
      <w:pPr>
        <w:spacing w:line="360" w:lineRule="auto"/>
        <w:ind w:right="-1"/>
        <w:rPr>
          <w:b/>
          <w:sz w:val="18"/>
        </w:rPr>
      </w:pPr>
      <w:r>
        <w:rPr>
          <w:b/>
          <w:noProof/>
          <w:sz w:val="18"/>
        </w:rPr>
        <w:drawing>
          <wp:inline distT="0" distB="0" distL="0" distR="0" wp14:anchorId="4D7B3806" wp14:editId="4DB1A817">
            <wp:extent cx="1809750" cy="118879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426" cy="1210261"/>
                    </a:xfrm>
                    <a:prstGeom prst="rect">
                      <a:avLst/>
                    </a:prstGeom>
                    <a:noFill/>
                    <a:ln>
                      <a:noFill/>
                    </a:ln>
                  </pic:spPr>
                </pic:pic>
              </a:graphicData>
            </a:graphic>
          </wp:inline>
        </w:drawing>
      </w:r>
    </w:p>
    <w:p w14:paraId="164E55CE" w14:textId="0C409890" w:rsidR="007F67C1" w:rsidRPr="005343C8" w:rsidRDefault="00A553FC" w:rsidP="00A553FC">
      <w:pPr>
        <w:ind w:right="-1"/>
        <w:rPr>
          <w:rFonts w:cstheme="minorHAnsi"/>
          <w:i/>
          <w:iCs/>
          <w:color w:val="000000"/>
          <w:sz w:val="24"/>
          <w:szCs w:val="24"/>
          <w:lang w:val="en-US"/>
        </w:rPr>
      </w:pPr>
      <w:r w:rsidRPr="005343C8">
        <w:rPr>
          <w:rFonts w:cstheme="minorHAnsi"/>
          <w:i/>
          <w:iCs/>
          <w:color w:val="000000"/>
          <w:sz w:val="24"/>
          <w:szCs w:val="24"/>
          <w:lang w:val="en-US"/>
        </w:rPr>
        <w:t xml:space="preserve">Nordish by Nature: </w:t>
      </w:r>
      <w:r w:rsidR="0037701F" w:rsidRPr="005343C8">
        <w:rPr>
          <w:rFonts w:cstheme="minorHAnsi"/>
          <w:i/>
          <w:iCs/>
          <w:color w:val="000000"/>
          <w:sz w:val="24"/>
          <w:szCs w:val="24"/>
          <w:lang w:val="en-US"/>
        </w:rPr>
        <w:br/>
      </w:r>
      <w:r w:rsidR="005343C8" w:rsidRPr="005343C8">
        <w:rPr>
          <w:rFonts w:cstheme="minorHAnsi"/>
          <w:i/>
          <w:iCs/>
          <w:color w:val="000000"/>
          <w:sz w:val="24"/>
          <w:szCs w:val="24"/>
          <w:lang w:val="en-US"/>
        </w:rPr>
        <w:t>The project partners rely on innovative power from Schleswig-Holstein, which they combine with technology and know-how from Weiss Technik.</w:t>
      </w:r>
    </w:p>
    <w:p w14:paraId="5C10DEA1" w14:textId="0E39A4D4" w:rsidR="00E769A2" w:rsidRPr="005343C8" w:rsidRDefault="00E769A2" w:rsidP="00A553FC">
      <w:pPr>
        <w:ind w:right="-1"/>
        <w:rPr>
          <w:rFonts w:cstheme="minorHAnsi"/>
          <w:i/>
          <w:iCs/>
          <w:color w:val="000000"/>
          <w:sz w:val="24"/>
          <w:szCs w:val="24"/>
          <w:lang w:val="en-US"/>
        </w:rPr>
      </w:pPr>
    </w:p>
    <w:p w14:paraId="279E4445" w14:textId="3242CEA2" w:rsidR="00E769A2" w:rsidRPr="00566AB7" w:rsidRDefault="00455BCB" w:rsidP="00E769A2">
      <w:pPr>
        <w:ind w:right="-1"/>
      </w:pPr>
      <w:r>
        <w:t>Picture</w:t>
      </w:r>
      <w:r w:rsidR="00E769A2" w:rsidRPr="0064387F">
        <w:t xml:space="preserve"> </w:t>
      </w:r>
      <w:r w:rsidR="00E769A2">
        <w:t>3</w:t>
      </w:r>
      <w:r w:rsidR="00E769A2" w:rsidRPr="0064387F">
        <w:t>: Weiss Klimatechnik</w:t>
      </w:r>
      <w:r w:rsidR="00E769A2">
        <w:t xml:space="preserve"> GmbH</w:t>
      </w:r>
    </w:p>
    <w:p w14:paraId="5475006D" w14:textId="37FE0524" w:rsidR="00E769A2" w:rsidRPr="00A553FC" w:rsidRDefault="00E769A2" w:rsidP="00A553FC">
      <w:pPr>
        <w:ind w:right="-1"/>
        <w:rPr>
          <w:rFonts w:cstheme="minorHAnsi"/>
          <w:i/>
          <w:iCs/>
          <w:color w:val="000000"/>
          <w:sz w:val="24"/>
          <w:szCs w:val="24"/>
        </w:rPr>
      </w:pPr>
      <w:r>
        <w:rPr>
          <w:b/>
          <w:bCs/>
          <w:iCs/>
          <w:noProof/>
        </w:rPr>
        <w:drawing>
          <wp:inline distT="0" distB="0" distL="0" distR="0" wp14:anchorId="27180115" wp14:editId="643A1CDC">
            <wp:extent cx="1794037" cy="11906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3204" cy="1203345"/>
                    </a:xfrm>
                    <a:prstGeom prst="rect">
                      <a:avLst/>
                    </a:prstGeom>
                    <a:noFill/>
                    <a:ln>
                      <a:noFill/>
                    </a:ln>
                  </pic:spPr>
                </pic:pic>
              </a:graphicData>
            </a:graphic>
          </wp:inline>
        </w:drawing>
      </w:r>
    </w:p>
    <w:p w14:paraId="1F984FAE" w14:textId="7465E0C1" w:rsidR="00A90E75" w:rsidRPr="00153D69" w:rsidRDefault="00153D69" w:rsidP="00153D69">
      <w:pPr>
        <w:spacing w:after="0"/>
        <w:rPr>
          <w:rFonts w:cstheme="minorHAnsi"/>
          <w:i/>
          <w:iCs/>
          <w:color w:val="000000"/>
          <w:sz w:val="24"/>
          <w:szCs w:val="24"/>
          <w:lang w:val="en-US"/>
        </w:rPr>
      </w:pPr>
      <w:r w:rsidRPr="00153D69">
        <w:rPr>
          <w:rFonts w:cstheme="minorHAnsi"/>
          <w:i/>
          <w:iCs/>
          <w:color w:val="000000"/>
          <w:sz w:val="24"/>
          <w:szCs w:val="24"/>
          <w:lang w:val="en-US"/>
        </w:rPr>
        <w:t xml:space="preserve">Air conditioning technology / CoolMaster in use </w:t>
      </w:r>
      <w:r>
        <w:rPr>
          <w:rFonts w:cstheme="minorHAnsi"/>
          <w:i/>
          <w:iCs/>
          <w:color w:val="000000"/>
          <w:sz w:val="24"/>
          <w:szCs w:val="24"/>
          <w:lang w:val="en-US"/>
        </w:rPr>
        <w:br/>
      </w:r>
      <w:r w:rsidRPr="00153D69">
        <w:rPr>
          <w:rFonts w:cstheme="minorHAnsi"/>
          <w:i/>
          <w:iCs/>
          <w:color w:val="000000"/>
          <w:sz w:val="24"/>
          <w:szCs w:val="24"/>
          <w:lang w:val="en-US"/>
        </w:rPr>
        <w:t>Reliable: The climate is harsh, the servers are sensitive. The extremely reliable air conditioning units work with direct free cooling and ensure the high efficiency of the data centre.</w:t>
      </w:r>
    </w:p>
    <w:p w14:paraId="78CDFC93" w14:textId="77777777" w:rsidR="00153D69" w:rsidRPr="003812D7" w:rsidRDefault="00153D69" w:rsidP="00E562AE">
      <w:pPr>
        <w:spacing w:after="0" w:line="360" w:lineRule="auto"/>
        <w:rPr>
          <w:b/>
          <w:sz w:val="20"/>
          <w:szCs w:val="24"/>
          <w:lang w:val="en-US"/>
        </w:rPr>
      </w:pPr>
    </w:p>
    <w:p w14:paraId="4FB205B3" w14:textId="77777777" w:rsidR="00112F81" w:rsidRPr="00112F81" w:rsidRDefault="00112F81" w:rsidP="00112F81">
      <w:pPr>
        <w:ind w:right="-1"/>
        <w:rPr>
          <w:rFonts w:asciiTheme="minorHAnsi" w:hAnsiTheme="minorHAnsi"/>
          <w:b/>
          <w:sz w:val="20"/>
          <w:szCs w:val="24"/>
          <w:lang w:val="en-US"/>
        </w:rPr>
      </w:pPr>
      <w:r w:rsidRPr="00112F81">
        <w:rPr>
          <w:rFonts w:asciiTheme="minorHAnsi" w:hAnsiTheme="minorHAnsi"/>
          <w:b/>
          <w:sz w:val="20"/>
          <w:szCs w:val="24"/>
          <w:lang w:val="en-US"/>
        </w:rPr>
        <w:lastRenderedPageBreak/>
        <w:t>The Weiss Technik companies</w:t>
      </w:r>
    </w:p>
    <w:p w14:paraId="7B917B17" w14:textId="77777777" w:rsidR="00112F81" w:rsidRPr="00112F81" w:rsidRDefault="00112F81" w:rsidP="00112F81">
      <w:pPr>
        <w:tabs>
          <w:tab w:val="left" w:pos="7480"/>
        </w:tabs>
        <w:spacing w:line="360" w:lineRule="auto"/>
        <w:ind w:right="-1"/>
        <w:rPr>
          <w:sz w:val="20"/>
          <w:szCs w:val="24"/>
          <w:lang w:val="en-US"/>
        </w:rPr>
      </w:pPr>
      <w:r w:rsidRPr="00112F81">
        <w:rPr>
          <w:sz w:val="20"/>
          <w:szCs w:val="24"/>
          <w:lang w:val="en-US"/>
        </w:rPr>
        <w:t xml:space="preserve">With the slogan “Test it. Heat it. Cool it.”, the Weiss Technik companies offer solutions that can be used across the globe in the fields of research and development, as well in the production and quality assurance processes for numerous products. A strong sales and service organisation with 22 companies in 15 countries at 40 locations offers excellent support to customers and a high level of operating reliability for the systems. The </w:t>
      </w:r>
      <w:r w:rsidRPr="00112F81">
        <w:rPr>
          <w:b/>
          <w:sz w:val="20"/>
          <w:szCs w:val="24"/>
          <w:lang w:val="en-US"/>
        </w:rPr>
        <w:t>weiss</w:t>
      </w:r>
      <w:r w:rsidRPr="00112F81">
        <w:rPr>
          <w:sz w:val="20"/>
          <w:szCs w:val="24"/>
          <w:lang w:val="en-US"/>
        </w:rPr>
        <w:t>technik® brand includes customised solutions for environmental simulations, clean rooms, air conditioning, air dehumidifying and containment solutions.</w:t>
      </w:r>
    </w:p>
    <w:p w14:paraId="172C241C" w14:textId="77777777" w:rsidR="00112F81" w:rsidRPr="00112F81" w:rsidRDefault="00112F81" w:rsidP="00112F81">
      <w:pPr>
        <w:tabs>
          <w:tab w:val="left" w:pos="7480"/>
        </w:tabs>
        <w:spacing w:line="360" w:lineRule="auto"/>
        <w:ind w:right="-1"/>
        <w:rPr>
          <w:sz w:val="20"/>
          <w:szCs w:val="20"/>
          <w:lang w:val="en-US"/>
        </w:rPr>
      </w:pPr>
      <w:r w:rsidRPr="00112F81">
        <w:rPr>
          <w:sz w:val="20"/>
          <w:szCs w:val="20"/>
          <w:lang w:val="en-US"/>
        </w:rPr>
        <w:t>Weiss Klimatechnik offers reliable climate solutions where optimum climate solutions are required for people and machinery: in industrial production processes, clean and measuring rooms, hospitals, mobile operating tents or in the field of IT and telecommunications technology. As one of the leading providers of professional clean room and climate solutions, we deliver effective and energy-saving solutions. Our experts will guide you from the planning to the implementation of your projects. The Weiss Technik companies are part of the Schunk Group, which is based in Heuchelheim near Gießen/Germany.</w:t>
      </w:r>
    </w:p>
    <w:p w14:paraId="1371F84D" w14:textId="77777777" w:rsidR="00112F81" w:rsidRPr="00112F81" w:rsidRDefault="00112F81" w:rsidP="00112F81">
      <w:pPr>
        <w:tabs>
          <w:tab w:val="left" w:pos="7480"/>
        </w:tabs>
        <w:spacing w:line="360" w:lineRule="auto"/>
        <w:ind w:right="-1"/>
        <w:rPr>
          <w:sz w:val="20"/>
          <w:szCs w:val="20"/>
          <w:lang w:val="en-US"/>
        </w:rPr>
      </w:pPr>
    </w:p>
    <w:p w14:paraId="164F694F" w14:textId="77777777" w:rsidR="00112F81" w:rsidRPr="00112F81" w:rsidRDefault="00112F81" w:rsidP="00112F81">
      <w:pPr>
        <w:tabs>
          <w:tab w:val="left" w:pos="7810"/>
          <w:tab w:val="left" w:pos="8250"/>
        </w:tabs>
        <w:spacing w:line="360" w:lineRule="auto"/>
        <w:ind w:right="-1"/>
        <w:rPr>
          <w:rFonts w:eastAsia="Times New Roman" w:cs="Calibri"/>
          <w:b/>
          <w:iCs/>
          <w:sz w:val="28"/>
          <w:szCs w:val="28"/>
          <w:lang w:val="en-US"/>
        </w:rPr>
      </w:pPr>
      <w:r w:rsidRPr="00112F81">
        <w:rPr>
          <w:b/>
          <w:iCs/>
          <w:sz w:val="20"/>
          <w:szCs w:val="20"/>
          <w:lang w:val="en-US"/>
        </w:rPr>
        <w:t>Schunk Group</w:t>
      </w:r>
      <w:r w:rsidRPr="00112F81">
        <w:rPr>
          <w:iCs/>
          <w:sz w:val="20"/>
          <w:szCs w:val="20"/>
          <w:lang w:val="en-US"/>
        </w:rPr>
        <w:br/>
      </w:r>
      <w:r w:rsidRPr="00112F81">
        <w:rPr>
          <w:sz w:val="20"/>
          <w:szCs w:val="20"/>
          <w:lang w:val="en-US"/>
        </w:rPr>
        <w:t>The Schunk Group is a global technology group. The company is a leading provider of products made from high-tech materials – such as carbon, technical ceramics and sintered metal – as well as machines and plants – from environmental simulation to air-conditioning technology and ultrasonic welding to optical machines. The Schunk Group has over 9,100 employees across 29 countries and generated a turnover of 1.35 billion euros in 2019.</w:t>
      </w:r>
    </w:p>
    <w:p w14:paraId="32090B9D" w14:textId="0855F61C" w:rsidR="00BA4FB2" w:rsidRPr="007F67C1" w:rsidRDefault="00BA4FB2" w:rsidP="00E562AE">
      <w:pPr>
        <w:ind w:right="-1"/>
        <w:rPr>
          <w:rFonts w:eastAsia="Times New Roman" w:cs="Calibri"/>
          <w:b/>
          <w:iCs/>
          <w:sz w:val="24"/>
          <w:szCs w:val="24"/>
          <w:lang w:val="en-US"/>
        </w:rPr>
      </w:pPr>
    </w:p>
    <w:sectPr w:rsidR="00BA4FB2" w:rsidRPr="007F67C1">
      <w:headerReference w:type="default" r:id="rId13"/>
      <w:footerReference w:type="default" r:id="rId14"/>
      <w:pgSz w:w="11906" w:h="16838"/>
      <w:pgMar w:top="3403" w:right="3826"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36E22" w14:textId="77777777" w:rsidR="008C09B9" w:rsidRDefault="008C09B9">
      <w:pPr>
        <w:spacing w:after="0"/>
      </w:pPr>
      <w:r>
        <w:separator/>
      </w:r>
    </w:p>
  </w:endnote>
  <w:endnote w:type="continuationSeparator" w:id="0">
    <w:p w14:paraId="2BE9B0D0" w14:textId="77777777" w:rsidR="008C09B9" w:rsidRDefault="008C09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o Sans Pro">
    <w:altName w:val="Cambria"/>
    <w:panose1 w:val="020B0504030504040204"/>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C62B" w14:textId="77777777" w:rsidR="00BA4FB2" w:rsidRDefault="00FE63A6">
    <w:pPr>
      <w:pStyle w:val="Fuzeile"/>
      <w:ind w:right="-2268"/>
      <w:jc w:val="right"/>
    </w:pPr>
    <w:r>
      <w:fldChar w:fldCharType="begin"/>
    </w:r>
    <w:r>
      <w:instrText>PAGE</w:instrText>
    </w:r>
    <w:r>
      <w:fldChar w:fldCharType="separate"/>
    </w:r>
    <w:r>
      <w:t>3</w:t>
    </w:r>
    <w:r>
      <w:fldChar w:fldCharType="end"/>
    </w:r>
    <w:r>
      <w:t xml:space="preserve"> / </w:t>
    </w:r>
    <w:r>
      <w:fldChar w:fldCharType="begin"/>
    </w:r>
    <w:r>
      <w:instrText>NUMPAGES</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E91B7" w14:textId="77777777" w:rsidR="008C09B9" w:rsidRDefault="008C09B9">
      <w:pPr>
        <w:spacing w:after="0"/>
      </w:pPr>
      <w:r>
        <w:separator/>
      </w:r>
    </w:p>
  </w:footnote>
  <w:footnote w:type="continuationSeparator" w:id="0">
    <w:p w14:paraId="3DB8B440" w14:textId="77777777" w:rsidR="008C09B9" w:rsidRDefault="008C09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7A107" w14:textId="77777777" w:rsidR="00BA4FB2" w:rsidRDefault="00FE63A6">
    <w:pPr>
      <w:pStyle w:val="Kopfzeile"/>
      <w:jc w:val="right"/>
    </w:pPr>
    <w:r>
      <w:rPr>
        <w:noProof/>
      </w:rPr>
      <w:drawing>
        <wp:anchor distT="0" distB="0" distL="0" distR="0" simplePos="0" relativeHeight="4" behindDoc="1" locked="0" layoutInCell="0" allowOverlap="1" wp14:anchorId="5686E4EA" wp14:editId="1008C7D7">
          <wp:simplePos x="0" y="0"/>
          <wp:positionH relativeFrom="page">
            <wp:posOffset>362585</wp:posOffset>
          </wp:positionH>
          <wp:positionV relativeFrom="page">
            <wp:posOffset>361950</wp:posOffset>
          </wp:positionV>
          <wp:extent cx="2579370" cy="1400175"/>
          <wp:effectExtent l="0" t="0" r="0" b="0"/>
          <wp:wrapNone/>
          <wp:docPr id="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3"/>
                  <pic:cNvPicPr>
                    <a:picLocks noChangeAspect="1" noChangeArrowheads="1"/>
                  </pic:cNvPicPr>
                </pic:nvPicPr>
                <pic:blipFill>
                  <a:blip r:embed="rId1"/>
                  <a:stretch>
                    <a:fillRect/>
                  </a:stretch>
                </pic:blipFill>
                <pic:spPr bwMode="auto">
                  <a:xfrm>
                    <a:off x="0" y="0"/>
                    <a:ext cx="2579370" cy="1400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B2"/>
    <w:rsid w:val="0000488D"/>
    <w:rsid w:val="0006156B"/>
    <w:rsid w:val="000B34BC"/>
    <w:rsid w:val="000B3890"/>
    <w:rsid w:val="0010298C"/>
    <w:rsid w:val="00112F81"/>
    <w:rsid w:val="001216A9"/>
    <w:rsid w:val="00153D69"/>
    <w:rsid w:val="001A6109"/>
    <w:rsid w:val="001E1E9C"/>
    <w:rsid w:val="001E7B14"/>
    <w:rsid w:val="00203EE1"/>
    <w:rsid w:val="00244E02"/>
    <w:rsid w:val="00264812"/>
    <w:rsid w:val="00272EB0"/>
    <w:rsid w:val="002D65BC"/>
    <w:rsid w:val="0036236A"/>
    <w:rsid w:val="00366816"/>
    <w:rsid w:val="00375053"/>
    <w:rsid w:val="0037701F"/>
    <w:rsid w:val="003812D7"/>
    <w:rsid w:val="00427745"/>
    <w:rsid w:val="004557B3"/>
    <w:rsid w:val="00455BCB"/>
    <w:rsid w:val="004B43DB"/>
    <w:rsid w:val="005024A3"/>
    <w:rsid w:val="005343C8"/>
    <w:rsid w:val="00536079"/>
    <w:rsid w:val="00566AB7"/>
    <w:rsid w:val="005847B1"/>
    <w:rsid w:val="0058781A"/>
    <w:rsid w:val="00591BC1"/>
    <w:rsid w:val="005A15B4"/>
    <w:rsid w:val="0064387F"/>
    <w:rsid w:val="006B1D70"/>
    <w:rsid w:val="00701F16"/>
    <w:rsid w:val="00722182"/>
    <w:rsid w:val="0073710D"/>
    <w:rsid w:val="00793168"/>
    <w:rsid w:val="007A456A"/>
    <w:rsid w:val="007B46B8"/>
    <w:rsid w:val="007C3AEA"/>
    <w:rsid w:val="007F67C1"/>
    <w:rsid w:val="008969EB"/>
    <w:rsid w:val="008C09B9"/>
    <w:rsid w:val="008C75EA"/>
    <w:rsid w:val="00904987"/>
    <w:rsid w:val="0092311A"/>
    <w:rsid w:val="009D0CED"/>
    <w:rsid w:val="009D5A89"/>
    <w:rsid w:val="009E5A72"/>
    <w:rsid w:val="00A52345"/>
    <w:rsid w:val="00A553FC"/>
    <w:rsid w:val="00A63359"/>
    <w:rsid w:val="00A85353"/>
    <w:rsid w:val="00A90E75"/>
    <w:rsid w:val="00A9132C"/>
    <w:rsid w:val="00A96063"/>
    <w:rsid w:val="00AD2F1E"/>
    <w:rsid w:val="00B078E9"/>
    <w:rsid w:val="00B67F4A"/>
    <w:rsid w:val="00B73ADB"/>
    <w:rsid w:val="00B74D9C"/>
    <w:rsid w:val="00B84E89"/>
    <w:rsid w:val="00B95AB2"/>
    <w:rsid w:val="00BA4FB2"/>
    <w:rsid w:val="00BB1A96"/>
    <w:rsid w:val="00BE678B"/>
    <w:rsid w:val="00C23601"/>
    <w:rsid w:val="00C54A87"/>
    <w:rsid w:val="00D027F3"/>
    <w:rsid w:val="00D63510"/>
    <w:rsid w:val="00E562AE"/>
    <w:rsid w:val="00E769A2"/>
    <w:rsid w:val="00EA05F8"/>
    <w:rsid w:val="00FB1235"/>
    <w:rsid w:val="00FE63A6"/>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69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uppressAutoHyphens w:val="0"/>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37FEE"/>
  </w:style>
  <w:style w:type="character" w:customStyle="1" w:styleId="FuzeileZchn">
    <w:name w:val="Fußzeile Zchn"/>
    <w:basedOn w:val="Absatz-Standardschriftart"/>
    <w:link w:val="Fuzeile"/>
    <w:uiPriority w:val="99"/>
    <w:qFormat/>
    <w:rsid w:val="00437FEE"/>
  </w:style>
  <w:style w:type="character" w:customStyle="1" w:styleId="SprechblasentextZchn">
    <w:name w:val="Sprechblasentext Zchn"/>
    <w:link w:val="Sprechblasentext"/>
    <w:uiPriority w:val="99"/>
    <w:semiHidden/>
    <w:qFormat/>
    <w:rsid w:val="00437FEE"/>
    <w:rPr>
      <w:rFonts w:ascii="Tahoma" w:hAnsi="Tahoma" w:cs="Tahoma"/>
      <w:sz w:val="16"/>
      <w:szCs w:val="16"/>
    </w:rPr>
  </w:style>
  <w:style w:type="character" w:customStyle="1" w:styleId="Internetverknpfung">
    <w:name w:val="Internetverknüpfung"/>
    <w:unhideWhenUsed/>
    <w:rsid w:val="0091680B"/>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qFormat/>
    <w:rsid w:val="00673053"/>
    <w:rPr>
      <w:sz w:val="16"/>
      <w:szCs w:val="16"/>
    </w:rPr>
  </w:style>
  <w:style w:type="character" w:customStyle="1" w:styleId="KommentartextZchn">
    <w:name w:val="Kommentartext Zchn"/>
    <w:basedOn w:val="Absatz-Standardschriftart"/>
    <w:link w:val="Kommentartext"/>
    <w:uiPriority w:val="99"/>
    <w:semiHidden/>
    <w:qFormat/>
    <w:rsid w:val="00673053"/>
    <w:rPr>
      <w:rFonts w:ascii="Times New Roman" w:eastAsiaTheme="minorEastAsia" w:hAnsi="Times New Roman"/>
    </w:rPr>
  </w:style>
  <w:style w:type="character" w:customStyle="1" w:styleId="NichtaufgelsteErwhnung1">
    <w:name w:val="Nicht aufgelöste Erwähnung1"/>
    <w:basedOn w:val="Absatz-Standardschriftart"/>
    <w:uiPriority w:val="99"/>
    <w:semiHidden/>
    <w:unhideWhenUsed/>
    <w:qFormat/>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qFormat/>
    <w:rsid w:val="00041071"/>
    <w:rPr>
      <w:color w:val="605E5C"/>
      <w:shd w:val="clear" w:color="auto" w:fill="E1DFDD"/>
    </w:rPr>
  </w:style>
  <w:style w:type="character" w:customStyle="1" w:styleId="BesuchteInternetverknpfung">
    <w:name w:val="Besuchte Internetverknüpfung"/>
    <w:basedOn w:val="Absatz-Standardschriftart"/>
    <w:uiPriority w:val="99"/>
    <w:semiHidden/>
    <w:unhideWhenUsed/>
    <w:qFormat/>
    <w:rsid w:val="00891CD9"/>
    <w:rPr>
      <w:color w:val="954F72" w:themeColor="followedHyperlink"/>
      <w:u w:val="single"/>
    </w:rPr>
  </w:style>
  <w:style w:type="character" w:customStyle="1" w:styleId="KommentarthemaZchn">
    <w:name w:val="Kommentarthema Zchn"/>
    <w:basedOn w:val="KommentartextZchn"/>
    <w:link w:val="Kommentarthema"/>
    <w:uiPriority w:val="99"/>
    <w:semiHidden/>
    <w:qFormat/>
    <w:rsid w:val="009B577A"/>
    <w:rPr>
      <w:rFonts w:ascii="Times New Roman" w:eastAsiaTheme="minorEastAsia" w:hAnsi="Times New Roman"/>
      <w:b/>
      <w:bCs/>
      <w:lang w:eastAsia="en-US"/>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437FEE"/>
    <w:pPr>
      <w:tabs>
        <w:tab w:val="center" w:pos="4536"/>
        <w:tab w:val="right" w:pos="9072"/>
      </w:tabs>
      <w:spacing w:after="0"/>
    </w:pPr>
  </w:style>
  <w:style w:type="paragraph" w:styleId="Fuzeile">
    <w:name w:val="footer"/>
    <w:basedOn w:val="Standard"/>
    <w:link w:val="FuzeileZchn"/>
    <w:uiPriority w:val="99"/>
    <w:unhideWhenUsed/>
    <w:rsid w:val="00437FEE"/>
    <w:pPr>
      <w:tabs>
        <w:tab w:val="center" w:pos="4536"/>
        <w:tab w:val="right" w:pos="9072"/>
      </w:tabs>
      <w:spacing w:after="0"/>
    </w:pPr>
  </w:style>
  <w:style w:type="paragraph" w:styleId="Sprechblasentext">
    <w:name w:val="Balloon Text"/>
    <w:basedOn w:val="Standard"/>
    <w:link w:val="SprechblasentextZchn"/>
    <w:uiPriority w:val="99"/>
    <w:semiHidden/>
    <w:unhideWhenUsed/>
    <w:qFormat/>
    <w:rsid w:val="00437FEE"/>
    <w:pPr>
      <w:spacing w:after="0"/>
    </w:pPr>
    <w:rPr>
      <w:rFonts w:ascii="Tahoma" w:hAnsi="Tahoma"/>
      <w:sz w:val="16"/>
      <w:szCs w:val="16"/>
      <w:lang w:val="x-none" w:eastAsia="x-none"/>
    </w:rPr>
  </w:style>
  <w:style w:type="paragraph" w:customStyle="1" w:styleId="ProtokollSchunkText">
    <w:name w:val="Protokoll Schunk Text"/>
    <w:basedOn w:val="Standard"/>
    <w:qFormat/>
    <w:rsid w:val="00AD6D9E"/>
    <w:pPr>
      <w:spacing w:after="0"/>
      <w:ind w:left="879" w:right="765"/>
    </w:pPr>
  </w:style>
  <w:style w:type="paragraph" w:styleId="Kommentartext">
    <w:name w:val="annotation text"/>
    <w:basedOn w:val="Standard"/>
    <w:link w:val="KommentartextZchn"/>
    <w:uiPriority w:val="99"/>
    <w:semiHidden/>
    <w:unhideWhenUsed/>
    <w:qFormat/>
    <w:rsid w:val="00673053"/>
    <w:pPr>
      <w:spacing w:after="0"/>
    </w:pPr>
    <w:rPr>
      <w:rFonts w:ascii="Times New Roman" w:eastAsiaTheme="minorEastAsia" w:hAnsi="Times New Roman"/>
      <w:sz w:val="20"/>
      <w:szCs w:val="20"/>
      <w:lang w:eastAsia="de-DE"/>
    </w:rPr>
  </w:style>
  <w:style w:type="paragraph" w:customStyle="1" w:styleId="Default">
    <w:name w:val="Default"/>
    <w:qFormat/>
    <w:rsid w:val="005A4406"/>
    <w:pPr>
      <w:widowControl w:val="0"/>
    </w:pPr>
    <w:rPr>
      <w:rFonts w:ascii="Neo Sans Pro" w:eastAsiaTheme="minorEastAsia" w:hAnsi="Neo Sans Pro" w:cs="Neo Sans Pro"/>
      <w:color w:val="000000"/>
      <w:sz w:val="24"/>
      <w:szCs w:val="24"/>
      <w:lang w:eastAsia="ja-JP"/>
    </w:rPr>
  </w:style>
  <w:style w:type="paragraph" w:styleId="Kommentarthema">
    <w:name w:val="annotation subject"/>
    <w:basedOn w:val="Kommentartext"/>
    <w:next w:val="Kommentartext"/>
    <w:link w:val="KommentarthemaZchn"/>
    <w:uiPriority w:val="99"/>
    <w:semiHidden/>
    <w:unhideWhenUsed/>
    <w:qFormat/>
    <w:rsid w:val="009B577A"/>
    <w:pPr>
      <w:spacing w:after="120"/>
    </w:pPr>
    <w:rPr>
      <w:rFonts w:ascii="Calibri" w:eastAsia="Calibri" w:hAnsi="Calibri"/>
      <w:b/>
      <w:bCs/>
      <w:lang w:eastAsia="en-US"/>
    </w:rPr>
  </w:style>
  <w:style w:type="paragraph" w:customStyle="1" w:styleId="Rahmeninhalt">
    <w:name w:val="Rahmeninhalt"/>
    <w:basedOn w:val="Standard"/>
    <w:qFormat/>
  </w:style>
  <w:style w:type="paragraph" w:customStyle="1" w:styleId="Flietext-Standard">
    <w:name w:val="Fließtext-Standard"/>
    <w:basedOn w:val="Standard"/>
    <w:qFormat/>
    <w:pPr>
      <w:spacing w:line="276" w:lineRule="auto"/>
    </w:pPr>
    <w:rPr>
      <w:rFonts w:asciiTheme="minorHAnsi" w:eastAsiaTheme="minorHAnsi" w:hAnsiTheme="minorHAnsi" w:cstheme="minorBidi"/>
    </w:rPr>
  </w:style>
  <w:style w:type="paragraph" w:styleId="StandardWeb">
    <w:name w:val="Normal (Web)"/>
    <w:basedOn w:val="Standard"/>
    <w:uiPriority w:val="99"/>
    <w:unhideWhenUsed/>
    <w:qFormat/>
    <w:rsid w:val="004C47B5"/>
    <w:pPr>
      <w:spacing w:beforeAutospacing="1" w:afterAutospacing="1"/>
    </w:pPr>
    <w:rPr>
      <w:rFonts w:ascii="Times New Roman" w:eastAsia="Times New Roman" w:hAnsi="Times New Roman"/>
      <w:sz w:val="24"/>
      <w:szCs w:val="24"/>
      <w:lang w:eastAsia="de-DE"/>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Absatz-Standardschriftart"/>
    <w:unhideWhenUsed/>
    <w:rsid w:val="007B46B8"/>
    <w:rPr>
      <w:color w:val="0563C1" w:themeColor="hyperlink"/>
      <w:u w:val="single"/>
    </w:rPr>
  </w:style>
  <w:style w:type="character" w:styleId="NichtaufgelsteErwhnung">
    <w:name w:val="Unresolved Mention"/>
    <w:basedOn w:val="Absatz-Standardschriftart"/>
    <w:uiPriority w:val="99"/>
    <w:semiHidden/>
    <w:unhideWhenUsed/>
    <w:rsid w:val="007B4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945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ss-techni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iss-technik.co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weiss-techni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5B6D-4DF2-4875-BD6F-0ADBF5B9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1269</Words>
  <Characters>7997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2021-03-26T14:39:00Z</dcterms:created>
  <dcterms:modified xsi:type="dcterms:W3CDTF">2021-03-26T14:39:00Z</dcterms:modified>
  <dc:language/>
</cp:coreProperties>
</file>