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AAC6C" w14:textId="356F4C97" w:rsidR="00612013" w:rsidRPr="00475471" w:rsidRDefault="0058109F" w:rsidP="00612013">
      <w:pPr>
        <w:pStyle w:val="berschrift1"/>
        <w:tabs>
          <w:tab w:val="left" w:pos="7810"/>
          <w:tab w:val="left" w:pos="8250"/>
        </w:tabs>
        <w:ind w:right="1260"/>
        <w:rPr>
          <w:lang w:val="en-US"/>
        </w:rPr>
      </w:pPr>
      <w:r w:rsidRPr="00475471">
        <w:rPr>
          <w:lang w:val="en-US"/>
        </w:rPr>
        <w:t>Press release</w:t>
      </w:r>
    </w:p>
    <w:p w14:paraId="07E080B6" w14:textId="7255DAC3" w:rsidR="00612013" w:rsidRPr="00475471" w:rsidRDefault="00041071" w:rsidP="00612013">
      <w:pPr>
        <w:rPr>
          <w:lang w:val="en-US"/>
        </w:rPr>
      </w:pPr>
      <w:r w:rsidRPr="00612013">
        <w:rPr>
          <w:noProof/>
          <w:sz w:val="24"/>
          <w:szCs w:val="24"/>
          <w:lang w:eastAsia="de-DE"/>
        </w:rPr>
        <mc:AlternateContent>
          <mc:Choice Requires="wps">
            <w:drawing>
              <wp:anchor distT="45720" distB="45720" distL="114300" distR="114300" simplePos="0" relativeHeight="251659264" behindDoc="0" locked="0" layoutInCell="1" allowOverlap="1" wp14:anchorId="6DB8A49F" wp14:editId="625CCB78">
                <wp:simplePos x="0" y="0"/>
                <wp:positionH relativeFrom="page">
                  <wp:posOffset>5495925</wp:posOffset>
                </wp:positionH>
                <wp:positionV relativeFrom="margin">
                  <wp:posOffset>744220</wp:posOffset>
                </wp:positionV>
                <wp:extent cx="1838325" cy="3335020"/>
                <wp:effectExtent l="0" t="0" r="952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335020"/>
                        </a:xfrm>
                        <a:prstGeom prst="rect">
                          <a:avLst/>
                        </a:prstGeom>
                        <a:solidFill>
                          <a:srgbClr val="FFFFFF"/>
                        </a:solidFill>
                        <a:ln w="9525">
                          <a:noFill/>
                          <a:miter lim="800000"/>
                          <a:headEnd/>
                          <a:tailEnd/>
                        </a:ln>
                      </wps:spPr>
                      <wps:txbx>
                        <w:txbxContent>
                          <w:p w14:paraId="2F34E740" w14:textId="73DC3ED3" w:rsidR="000454E2" w:rsidRPr="009059F4" w:rsidRDefault="000454E2" w:rsidP="000454E2">
                            <w:pPr>
                              <w:rPr>
                                <w:b/>
                                <w:sz w:val="18"/>
                                <w:szCs w:val="18"/>
                                <w:lang w:val="en-US"/>
                              </w:rPr>
                            </w:pPr>
                            <w:proofErr w:type="spellStart"/>
                            <w:r w:rsidRPr="009059F4">
                              <w:rPr>
                                <w:b/>
                                <w:sz w:val="18"/>
                                <w:szCs w:val="18"/>
                                <w:lang w:val="en-US"/>
                              </w:rPr>
                              <w:t>Reiskirchen</w:t>
                            </w:r>
                            <w:proofErr w:type="spellEnd"/>
                            <w:r w:rsidRPr="009059F4">
                              <w:rPr>
                                <w:b/>
                                <w:sz w:val="18"/>
                                <w:szCs w:val="18"/>
                                <w:lang w:val="en-US"/>
                              </w:rPr>
                              <w:t xml:space="preserve">, </w:t>
                            </w:r>
                            <w:r w:rsidR="00B7407A">
                              <w:rPr>
                                <w:b/>
                                <w:sz w:val="18"/>
                                <w:szCs w:val="18"/>
                                <w:lang w:val="en-US"/>
                              </w:rPr>
                              <w:t>11</w:t>
                            </w:r>
                            <w:r w:rsidR="00067A8F" w:rsidRPr="009059F4">
                              <w:rPr>
                                <w:b/>
                                <w:sz w:val="18"/>
                                <w:szCs w:val="18"/>
                                <w:lang w:val="en-US"/>
                              </w:rPr>
                              <w:t>.0</w:t>
                            </w:r>
                            <w:r w:rsidR="00B7407A">
                              <w:rPr>
                                <w:b/>
                                <w:sz w:val="18"/>
                                <w:szCs w:val="18"/>
                                <w:lang w:val="en-US"/>
                              </w:rPr>
                              <w:t>5</w:t>
                            </w:r>
                            <w:r w:rsidR="00067A8F" w:rsidRPr="009059F4">
                              <w:rPr>
                                <w:b/>
                                <w:sz w:val="18"/>
                                <w:szCs w:val="18"/>
                                <w:lang w:val="en-US"/>
                              </w:rPr>
                              <w:t>.2022</w:t>
                            </w:r>
                          </w:p>
                          <w:p w14:paraId="1B985366" w14:textId="77777777" w:rsidR="000454E2" w:rsidRPr="009059F4" w:rsidRDefault="000454E2" w:rsidP="000454E2">
                            <w:pPr>
                              <w:rPr>
                                <w:b/>
                                <w:sz w:val="18"/>
                                <w:szCs w:val="18"/>
                                <w:lang w:val="en-US"/>
                              </w:rPr>
                            </w:pPr>
                          </w:p>
                          <w:p w14:paraId="3DC43F08" w14:textId="17C8CEF8" w:rsidR="000454E2" w:rsidRPr="009059F4" w:rsidRDefault="0058109F" w:rsidP="000454E2">
                            <w:pPr>
                              <w:rPr>
                                <w:b/>
                                <w:sz w:val="18"/>
                                <w:szCs w:val="18"/>
                                <w:lang w:val="en-US"/>
                              </w:rPr>
                            </w:pPr>
                            <w:r w:rsidRPr="009059F4">
                              <w:rPr>
                                <w:b/>
                                <w:sz w:val="18"/>
                                <w:szCs w:val="18"/>
                                <w:lang w:val="en-US"/>
                              </w:rPr>
                              <w:t>Editor</w:t>
                            </w:r>
                          </w:p>
                          <w:p w14:paraId="2CB2DA9E" w14:textId="77777777" w:rsidR="000454E2" w:rsidRPr="009059F4" w:rsidRDefault="000454E2" w:rsidP="000454E2">
                            <w:pPr>
                              <w:spacing w:after="0"/>
                              <w:rPr>
                                <w:b/>
                                <w:sz w:val="18"/>
                                <w:szCs w:val="18"/>
                                <w:lang w:val="en-US"/>
                              </w:rPr>
                            </w:pPr>
                            <w:r w:rsidRPr="009059F4">
                              <w:rPr>
                                <w:b/>
                                <w:sz w:val="18"/>
                                <w:szCs w:val="18"/>
                                <w:lang w:val="en-US"/>
                              </w:rPr>
                              <w:t>yes or no Media GmbH</w:t>
                            </w:r>
                          </w:p>
                          <w:p w14:paraId="6479A887" w14:textId="77777777" w:rsidR="000454E2" w:rsidRDefault="000454E2" w:rsidP="000454E2">
                            <w:pPr>
                              <w:spacing w:after="0"/>
                              <w:rPr>
                                <w:rStyle w:val="Hyperlink"/>
                              </w:rPr>
                            </w:pPr>
                            <w:r>
                              <w:rPr>
                                <w:sz w:val="18"/>
                                <w:szCs w:val="18"/>
                              </w:rPr>
                              <w:t>Claudia Wörner</w:t>
                            </w:r>
                            <w:r>
                              <w:rPr>
                                <w:sz w:val="18"/>
                                <w:szCs w:val="18"/>
                              </w:rPr>
                              <w:br/>
                              <w:t>Vor dem Lauch 4</w:t>
                            </w:r>
                            <w:r>
                              <w:rPr>
                                <w:sz w:val="18"/>
                                <w:szCs w:val="18"/>
                              </w:rPr>
                              <w:br/>
                              <w:t>D - 70567 Stuttgart</w:t>
                            </w:r>
                            <w:r>
                              <w:rPr>
                                <w:sz w:val="18"/>
                                <w:szCs w:val="18"/>
                              </w:rPr>
                              <w:br/>
                              <w:t>Tel +49 711 75 85 89 00</w:t>
                            </w:r>
                            <w:r>
                              <w:rPr>
                                <w:sz w:val="18"/>
                                <w:szCs w:val="18"/>
                              </w:rPr>
                              <w:br/>
                              <w:t>claudia.woerner@yes-or-no.de</w:t>
                            </w:r>
                            <w:r>
                              <w:rPr>
                                <w:sz w:val="18"/>
                                <w:szCs w:val="18"/>
                              </w:rPr>
                              <w:br/>
                            </w:r>
                            <w:hyperlink r:id="rId11" w:history="1">
                              <w:r>
                                <w:rPr>
                                  <w:rStyle w:val="Hyperlink"/>
                                  <w:sz w:val="18"/>
                                  <w:szCs w:val="18"/>
                                </w:rPr>
                                <w:t>www.yesorno.de</w:t>
                              </w:r>
                            </w:hyperlink>
                          </w:p>
                          <w:p w14:paraId="2A4327AC" w14:textId="592C047D" w:rsidR="000454E2" w:rsidRDefault="000454E2" w:rsidP="000454E2">
                            <w:pPr>
                              <w:spacing w:after="0"/>
                            </w:pPr>
                          </w:p>
                          <w:p w14:paraId="08B50CD9" w14:textId="55810E33" w:rsidR="007E3A43" w:rsidRPr="009059F4" w:rsidRDefault="0058109F" w:rsidP="0058109F">
                            <w:pPr>
                              <w:rPr>
                                <w:b/>
                                <w:sz w:val="18"/>
                                <w:szCs w:val="18"/>
                                <w:lang w:val="en-US"/>
                              </w:rPr>
                            </w:pPr>
                            <w:r w:rsidRPr="009059F4">
                              <w:rPr>
                                <w:b/>
                                <w:sz w:val="18"/>
                                <w:szCs w:val="18"/>
                                <w:lang w:val="en-US"/>
                              </w:rPr>
                              <w:t>Contact details</w:t>
                            </w:r>
                          </w:p>
                          <w:p w14:paraId="1E44254E" w14:textId="1EB24F0B" w:rsidR="005727A0" w:rsidRPr="009059F4" w:rsidRDefault="0046451C" w:rsidP="005727A0">
                            <w:pPr>
                              <w:spacing w:after="0"/>
                              <w:rPr>
                                <w:sz w:val="18"/>
                                <w:szCs w:val="18"/>
                                <w:lang w:val="en-US"/>
                              </w:rPr>
                            </w:pPr>
                            <w:r w:rsidRPr="009059F4">
                              <w:rPr>
                                <w:sz w:val="18"/>
                                <w:szCs w:val="18"/>
                                <w:lang w:val="en-US"/>
                              </w:rPr>
                              <w:t>Bianca Dort</w:t>
                            </w:r>
                          </w:p>
                          <w:p w14:paraId="4F36B2AE" w14:textId="77777777" w:rsidR="0046451C" w:rsidRPr="009059F4" w:rsidRDefault="0046451C" w:rsidP="005727A0">
                            <w:pPr>
                              <w:spacing w:after="0"/>
                              <w:rPr>
                                <w:sz w:val="18"/>
                                <w:szCs w:val="18"/>
                                <w:lang w:val="en-US"/>
                              </w:rPr>
                            </w:pPr>
                            <w:r w:rsidRPr="009059F4">
                              <w:rPr>
                                <w:sz w:val="18"/>
                                <w:szCs w:val="18"/>
                                <w:lang w:val="en-US"/>
                              </w:rPr>
                              <w:t>Marketing Manager</w:t>
                            </w:r>
                          </w:p>
                          <w:p w14:paraId="4252014B" w14:textId="3B86C587" w:rsidR="005727A0" w:rsidRPr="00441F01" w:rsidRDefault="005727A0" w:rsidP="005727A0">
                            <w:pPr>
                              <w:spacing w:after="0"/>
                              <w:rPr>
                                <w:sz w:val="18"/>
                                <w:szCs w:val="18"/>
                              </w:rPr>
                            </w:pPr>
                            <w:r w:rsidRPr="00441F01">
                              <w:rPr>
                                <w:sz w:val="18"/>
                                <w:szCs w:val="18"/>
                              </w:rPr>
                              <w:t>Tel +49 6408 84-</w:t>
                            </w:r>
                            <w:r w:rsidR="0046451C" w:rsidRPr="00441F01">
                              <w:rPr>
                                <w:sz w:val="18"/>
                                <w:szCs w:val="18"/>
                              </w:rPr>
                              <w:t>6842</w:t>
                            </w:r>
                            <w:r w:rsidRPr="00441F01">
                              <w:rPr>
                                <w:sz w:val="18"/>
                                <w:szCs w:val="18"/>
                              </w:rPr>
                              <w:br/>
                            </w:r>
                            <w:r w:rsidR="0046451C" w:rsidRPr="00441F01">
                              <w:rPr>
                                <w:sz w:val="18"/>
                                <w:szCs w:val="18"/>
                              </w:rPr>
                              <w:t>bianca.dort</w:t>
                            </w:r>
                            <w:r w:rsidRPr="00441F01">
                              <w:rPr>
                                <w:sz w:val="18"/>
                                <w:szCs w:val="18"/>
                              </w:rPr>
                              <w:t>@weiss-technik.com</w:t>
                            </w:r>
                          </w:p>
                          <w:p w14:paraId="27E24DB8" w14:textId="77777777" w:rsidR="000C7A44" w:rsidRPr="00441F01" w:rsidRDefault="000C7A44" w:rsidP="000454E2">
                            <w:pPr>
                              <w:spacing w:after="0"/>
                              <w:rPr>
                                <w:sz w:val="18"/>
                                <w:szCs w:val="18"/>
                              </w:rPr>
                            </w:pPr>
                          </w:p>
                          <w:p w14:paraId="721BB6A6" w14:textId="2E7BD71A" w:rsidR="000454E2" w:rsidRDefault="000454E2" w:rsidP="000454E2">
                            <w:pPr>
                              <w:spacing w:after="0"/>
                              <w:rPr>
                                <w:sz w:val="18"/>
                                <w:szCs w:val="18"/>
                              </w:rPr>
                            </w:pPr>
                            <w:r>
                              <w:rPr>
                                <w:sz w:val="18"/>
                                <w:szCs w:val="18"/>
                              </w:rPr>
                              <w:t xml:space="preserve">Weiss </w:t>
                            </w:r>
                            <w:r w:rsidR="0048107D">
                              <w:rPr>
                                <w:sz w:val="18"/>
                                <w:szCs w:val="18"/>
                              </w:rPr>
                              <w:t>Technik</w:t>
                            </w:r>
                            <w:r>
                              <w:rPr>
                                <w:sz w:val="18"/>
                                <w:szCs w:val="18"/>
                              </w:rPr>
                              <w:t xml:space="preserve"> GmbH</w:t>
                            </w:r>
                            <w:r>
                              <w:rPr>
                                <w:sz w:val="18"/>
                                <w:szCs w:val="18"/>
                              </w:rPr>
                              <w:br/>
                              <w:t>Greizer Straße 41-49</w:t>
                            </w:r>
                            <w:r>
                              <w:rPr>
                                <w:sz w:val="18"/>
                                <w:szCs w:val="18"/>
                              </w:rPr>
                              <w:br/>
                              <w:t>35447 Reiskirchen</w:t>
                            </w:r>
                            <w:r>
                              <w:rPr>
                                <w:sz w:val="18"/>
                                <w:szCs w:val="18"/>
                              </w:rPr>
                              <w:br/>
                              <w:t>Deutschland</w:t>
                            </w:r>
                            <w:r>
                              <w:rPr>
                                <w:sz w:val="18"/>
                                <w:szCs w:val="18"/>
                              </w:rPr>
                              <w:br/>
                            </w:r>
                            <w:hyperlink r:id="rId12" w:history="1">
                              <w:r w:rsidRPr="000C7A44">
                                <w:rPr>
                                  <w:rStyle w:val="Hyperlink"/>
                                  <w:sz w:val="18"/>
                                  <w:szCs w:val="18"/>
                                </w:rPr>
                                <w:t>www.weiss-technik.com</w:t>
                              </w:r>
                            </w:hyperlink>
                          </w:p>
                          <w:p w14:paraId="658A057F" w14:textId="75B80215" w:rsidR="00891CD9" w:rsidRPr="000A3196" w:rsidRDefault="00891CD9" w:rsidP="003F2DEE">
                            <w:pPr>
                              <w:spacing w:after="0"/>
                              <w:rPr>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B8A49F" id="_x0000_t202" coordsize="21600,21600" o:spt="202" path="m,l,21600r21600,l21600,xe">
                <v:stroke joinstyle="miter"/>
                <v:path gradientshapeok="t" o:connecttype="rect"/>
              </v:shapetype>
              <v:shape id="Textfeld 2" o:spid="_x0000_s1026" type="#_x0000_t202" style="position:absolute;margin-left:432.75pt;margin-top:58.6pt;width:144.75pt;height:262.6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" stroked="f">
                <v:textbox style="mso-fit-shape-to-text:t">
                  <w:txbxContent>
                    <w:p w14:paraId="2F34E740" w14:textId="73DC3ED3" w:rsidR="000454E2" w:rsidRPr="009059F4" w:rsidRDefault="000454E2" w:rsidP="000454E2">
                      <w:pPr>
                        <w:rPr>
                          <w:b/>
                          <w:sz w:val="18"/>
                          <w:szCs w:val="18"/>
                          <w:lang w:val="en-US"/>
                        </w:rPr>
                      </w:pPr>
                      <w:proofErr w:type="spellStart"/>
                      <w:r w:rsidRPr="009059F4">
                        <w:rPr>
                          <w:b/>
                          <w:sz w:val="18"/>
                          <w:szCs w:val="18"/>
                          <w:lang w:val="en-US"/>
                        </w:rPr>
                        <w:t>Reiskirchen</w:t>
                      </w:r>
                      <w:proofErr w:type="spellEnd"/>
                      <w:r w:rsidRPr="009059F4">
                        <w:rPr>
                          <w:b/>
                          <w:sz w:val="18"/>
                          <w:szCs w:val="18"/>
                          <w:lang w:val="en-US"/>
                        </w:rPr>
                        <w:t xml:space="preserve">, </w:t>
                      </w:r>
                      <w:r w:rsidR="00B7407A">
                        <w:rPr>
                          <w:b/>
                          <w:sz w:val="18"/>
                          <w:szCs w:val="18"/>
                          <w:lang w:val="en-US"/>
                        </w:rPr>
                        <w:t>11</w:t>
                      </w:r>
                      <w:r w:rsidR="00067A8F" w:rsidRPr="009059F4">
                        <w:rPr>
                          <w:b/>
                          <w:sz w:val="18"/>
                          <w:szCs w:val="18"/>
                          <w:lang w:val="en-US"/>
                        </w:rPr>
                        <w:t>.0</w:t>
                      </w:r>
                      <w:r w:rsidR="00B7407A">
                        <w:rPr>
                          <w:b/>
                          <w:sz w:val="18"/>
                          <w:szCs w:val="18"/>
                          <w:lang w:val="en-US"/>
                        </w:rPr>
                        <w:t>5</w:t>
                      </w:r>
                      <w:r w:rsidR="00067A8F" w:rsidRPr="009059F4">
                        <w:rPr>
                          <w:b/>
                          <w:sz w:val="18"/>
                          <w:szCs w:val="18"/>
                          <w:lang w:val="en-US"/>
                        </w:rPr>
                        <w:t>.2022</w:t>
                      </w:r>
                    </w:p>
                    <w:p w14:paraId="1B985366" w14:textId="77777777" w:rsidR="000454E2" w:rsidRPr="009059F4" w:rsidRDefault="000454E2" w:rsidP="000454E2">
                      <w:pPr>
                        <w:rPr>
                          <w:b/>
                          <w:sz w:val="18"/>
                          <w:szCs w:val="18"/>
                          <w:lang w:val="en-US"/>
                        </w:rPr>
                      </w:pPr>
                    </w:p>
                    <w:p w14:paraId="3DC43F08" w14:textId="17C8CEF8" w:rsidR="000454E2" w:rsidRPr="009059F4" w:rsidRDefault="0058109F" w:rsidP="000454E2">
                      <w:pPr>
                        <w:rPr>
                          <w:b/>
                          <w:sz w:val="18"/>
                          <w:szCs w:val="18"/>
                          <w:lang w:val="en-US"/>
                        </w:rPr>
                      </w:pPr>
                      <w:r w:rsidRPr="009059F4">
                        <w:rPr>
                          <w:b/>
                          <w:sz w:val="18"/>
                          <w:szCs w:val="18"/>
                          <w:lang w:val="en-US"/>
                        </w:rPr>
                        <w:t>Editor</w:t>
                      </w:r>
                    </w:p>
                    <w:p w14:paraId="2CB2DA9E" w14:textId="77777777" w:rsidR="000454E2" w:rsidRPr="009059F4" w:rsidRDefault="000454E2" w:rsidP="000454E2">
                      <w:pPr>
                        <w:spacing w:after="0"/>
                        <w:rPr>
                          <w:b/>
                          <w:sz w:val="18"/>
                          <w:szCs w:val="18"/>
                          <w:lang w:val="en-US"/>
                        </w:rPr>
                      </w:pPr>
                      <w:r w:rsidRPr="009059F4">
                        <w:rPr>
                          <w:b/>
                          <w:sz w:val="18"/>
                          <w:szCs w:val="18"/>
                          <w:lang w:val="en-US"/>
                        </w:rPr>
                        <w:t>yes or no Media GmbH</w:t>
                      </w:r>
                    </w:p>
                    <w:p w14:paraId="6479A887" w14:textId="77777777" w:rsidR="000454E2" w:rsidRDefault="000454E2" w:rsidP="000454E2">
                      <w:pPr>
                        <w:spacing w:after="0"/>
                        <w:rPr>
                          <w:rStyle w:val="Hyperlink"/>
                        </w:rPr>
                      </w:pPr>
                      <w:r>
                        <w:rPr>
                          <w:sz w:val="18"/>
                          <w:szCs w:val="18"/>
                        </w:rPr>
                        <w:t>Claudia Wörner</w:t>
                      </w:r>
                      <w:r>
                        <w:rPr>
                          <w:sz w:val="18"/>
                          <w:szCs w:val="18"/>
                        </w:rPr>
                        <w:br/>
                        <w:t>Vor dem Lauch 4</w:t>
                      </w:r>
                      <w:r>
                        <w:rPr>
                          <w:sz w:val="18"/>
                          <w:szCs w:val="18"/>
                        </w:rPr>
                        <w:br/>
                        <w:t>D - 70567 Stuttgart</w:t>
                      </w:r>
                      <w:r>
                        <w:rPr>
                          <w:sz w:val="18"/>
                          <w:szCs w:val="18"/>
                        </w:rPr>
                        <w:br/>
                        <w:t>Tel +49 711 75 85 89 00</w:t>
                      </w:r>
                      <w:r>
                        <w:rPr>
                          <w:sz w:val="18"/>
                          <w:szCs w:val="18"/>
                        </w:rPr>
                        <w:br/>
                        <w:t>claudia.woerner@yes-or-no.de</w:t>
                      </w:r>
                      <w:r>
                        <w:rPr>
                          <w:sz w:val="18"/>
                          <w:szCs w:val="18"/>
                        </w:rPr>
                        <w:br/>
                      </w:r>
                      <w:hyperlink r:id="rId13" w:history="1">
                        <w:r>
                          <w:rPr>
                            <w:rStyle w:val="Hyperlink"/>
                            <w:sz w:val="18"/>
                            <w:szCs w:val="18"/>
                          </w:rPr>
                          <w:t>www.yesorno.de</w:t>
                        </w:r>
                      </w:hyperlink>
                    </w:p>
                    <w:p w14:paraId="2A4327AC" w14:textId="592C047D" w:rsidR="000454E2" w:rsidRDefault="000454E2" w:rsidP="000454E2">
                      <w:pPr>
                        <w:spacing w:after="0"/>
                      </w:pPr>
                    </w:p>
                    <w:p w14:paraId="08B50CD9" w14:textId="55810E33" w:rsidR="007E3A43" w:rsidRPr="009059F4" w:rsidRDefault="0058109F" w:rsidP="0058109F">
                      <w:pPr>
                        <w:rPr>
                          <w:b/>
                          <w:sz w:val="18"/>
                          <w:szCs w:val="18"/>
                          <w:lang w:val="en-US"/>
                        </w:rPr>
                      </w:pPr>
                      <w:r w:rsidRPr="009059F4">
                        <w:rPr>
                          <w:b/>
                          <w:sz w:val="18"/>
                          <w:szCs w:val="18"/>
                          <w:lang w:val="en-US"/>
                        </w:rPr>
                        <w:t>Contact details</w:t>
                      </w:r>
                    </w:p>
                    <w:p w14:paraId="1E44254E" w14:textId="1EB24F0B" w:rsidR="005727A0" w:rsidRPr="009059F4" w:rsidRDefault="0046451C" w:rsidP="005727A0">
                      <w:pPr>
                        <w:spacing w:after="0"/>
                        <w:rPr>
                          <w:sz w:val="18"/>
                          <w:szCs w:val="18"/>
                          <w:lang w:val="en-US"/>
                        </w:rPr>
                      </w:pPr>
                      <w:r w:rsidRPr="009059F4">
                        <w:rPr>
                          <w:sz w:val="18"/>
                          <w:szCs w:val="18"/>
                          <w:lang w:val="en-US"/>
                        </w:rPr>
                        <w:t>Bianca Dort</w:t>
                      </w:r>
                    </w:p>
                    <w:p w14:paraId="4F36B2AE" w14:textId="77777777" w:rsidR="0046451C" w:rsidRPr="009059F4" w:rsidRDefault="0046451C" w:rsidP="005727A0">
                      <w:pPr>
                        <w:spacing w:after="0"/>
                        <w:rPr>
                          <w:sz w:val="18"/>
                          <w:szCs w:val="18"/>
                          <w:lang w:val="en-US"/>
                        </w:rPr>
                      </w:pPr>
                      <w:r w:rsidRPr="009059F4">
                        <w:rPr>
                          <w:sz w:val="18"/>
                          <w:szCs w:val="18"/>
                          <w:lang w:val="en-US"/>
                        </w:rPr>
                        <w:t>Marketing Manager</w:t>
                      </w:r>
                    </w:p>
                    <w:p w14:paraId="4252014B" w14:textId="3B86C587" w:rsidR="005727A0" w:rsidRPr="00441F01" w:rsidRDefault="005727A0" w:rsidP="005727A0">
                      <w:pPr>
                        <w:spacing w:after="0"/>
                        <w:rPr>
                          <w:sz w:val="18"/>
                          <w:szCs w:val="18"/>
                        </w:rPr>
                      </w:pPr>
                      <w:r w:rsidRPr="00441F01">
                        <w:rPr>
                          <w:sz w:val="18"/>
                          <w:szCs w:val="18"/>
                        </w:rPr>
                        <w:t>Tel +49 6408 84-</w:t>
                      </w:r>
                      <w:r w:rsidR="0046451C" w:rsidRPr="00441F01">
                        <w:rPr>
                          <w:sz w:val="18"/>
                          <w:szCs w:val="18"/>
                        </w:rPr>
                        <w:t>6842</w:t>
                      </w:r>
                      <w:r w:rsidRPr="00441F01">
                        <w:rPr>
                          <w:sz w:val="18"/>
                          <w:szCs w:val="18"/>
                        </w:rPr>
                        <w:br/>
                      </w:r>
                      <w:r w:rsidR="0046451C" w:rsidRPr="00441F01">
                        <w:rPr>
                          <w:sz w:val="18"/>
                          <w:szCs w:val="18"/>
                        </w:rPr>
                        <w:t>bianca.dort</w:t>
                      </w:r>
                      <w:r w:rsidRPr="00441F01">
                        <w:rPr>
                          <w:sz w:val="18"/>
                          <w:szCs w:val="18"/>
                        </w:rPr>
                        <w:t>@weiss-technik.com</w:t>
                      </w:r>
                    </w:p>
                    <w:p w14:paraId="27E24DB8" w14:textId="77777777" w:rsidR="000C7A44" w:rsidRPr="00441F01" w:rsidRDefault="000C7A44" w:rsidP="000454E2">
                      <w:pPr>
                        <w:spacing w:after="0"/>
                        <w:rPr>
                          <w:sz w:val="18"/>
                          <w:szCs w:val="18"/>
                        </w:rPr>
                      </w:pPr>
                    </w:p>
                    <w:p w14:paraId="721BB6A6" w14:textId="2E7BD71A" w:rsidR="000454E2" w:rsidRDefault="000454E2" w:rsidP="000454E2">
                      <w:pPr>
                        <w:spacing w:after="0"/>
                        <w:rPr>
                          <w:sz w:val="18"/>
                          <w:szCs w:val="18"/>
                        </w:rPr>
                      </w:pPr>
                      <w:r>
                        <w:rPr>
                          <w:sz w:val="18"/>
                          <w:szCs w:val="18"/>
                        </w:rPr>
                        <w:t xml:space="preserve">Weiss </w:t>
                      </w:r>
                      <w:r w:rsidR="0048107D">
                        <w:rPr>
                          <w:sz w:val="18"/>
                          <w:szCs w:val="18"/>
                        </w:rPr>
                        <w:t>Technik</w:t>
                      </w:r>
                      <w:r>
                        <w:rPr>
                          <w:sz w:val="18"/>
                          <w:szCs w:val="18"/>
                        </w:rPr>
                        <w:t xml:space="preserve"> GmbH</w:t>
                      </w:r>
                      <w:r>
                        <w:rPr>
                          <w:sz w:val="18"/>
                          <w:szCs w:val="18"/>
                        </w:rPr>
                        <w:br/>
                        <w:t>Greizer Straße 41-49</w:t>
                      </w:r>
                      <w:r>
                        <w:rPr>
                          <w:sz w:val="18"/>
                          <w:szCs w:val="18"/>
                        </w:rPr>
                        <w:br/>
                        <w:t>35447 Reiskirchen</w:t>
                      </w:r>
                      <w:r>
                        <w:rPr>
                          <w:sz w:val="18"/>
                          <w:szCs w:val="18"/>
                        </w:rPr>
                        <w:br/>
                        <w:t>Deutschland</w:t>
                      </w:r>
                      <w:r>
                        <w:rPr>
                          <w:sz w:val="18"/>
                          <w:szCs w:val="18"/>
                        </w:rPr>
                        <w:br/>
                      </w:r>
                      <w:hyperlink r:id="rId14" w:history="1">
                        <w:r w:rsidRPr="000C7A44">
                          <w:rPr>
                            <w:rStyle w:val="Hyperlink"/>
                            <w:sz w:val="18"/>
                            <w:szCs w:val="18"/>
                          </w:rPr>
                          <w:t>www.weiss-technik.com</w:t>
                        </w:r>
                      </w:hyperlink>
                    </w:p>
                    <w:p w14:paraId="658A057F" w14:textId="75B80215" w:rsidR="00891CD9" w:rsidRPr="000A3196" w:rsidRDefault="00891CD9" w:rsidP="003F2DEE">
                      <w:pPr>
                        <w:spacing w:after="0"/>
                        <w:rPr>
                          <w:sz w:val="18"/>
                          <w:szCs w:val="18"/>
                        </w:rPr>
                      </w:pPr>
                    </w:p>
                  </w:txbxContent>
                </v:textbox>
                <w10:wrap type="square" anchorx="page" anchory="margin"/>
              </v:shape>
            </w:pict>
          </mc:Fallback>
        </mc:AlternateContent>
      </w:r>
    </w:p>
    <w:p w14:paraId="28F83124" w14:textId="4B354E10" w:rsidR="00280F81" w:rsidRPr="00EF419D" w:rsidRDefault="00EF419D" w:rsidP="00280F81">
      <w:pPr>
        <w:rPr>
          <w:rFonts w:ascii="Arial" w:hAnsi="Arial"/>
          <w:bCs/>
          <w:color w:val="000000" w:themeColor="text1"/>
          <w:lang w:val="en-US"/>
        </w:rPr>
      </w:pPr>
      <w:r w:rsidRPr="00EF419D">
        <w:rPr>
          <w:rFonts w:ascii="Arial" w:hAnsi="Arial"/>
          <w:bCs/>
          <w:color w:val="000000" w:themeColor="text1"/>
          <w:lang w:val="en-US"/>
        </w:rPr>
        <w:t>The highest standard for climatic testing</w:t>
      </w:r>
    </w:p>
    <w:p w14:paraId="699510C6" w14:textId="417A2B8B" w:rsidR="00025367" w:rsidRDefault="00E76958" w:rsidP="00E10353">
      <w:pPr>
        <w:spacing w:after="0"/>
        <w:rPr>
          <w:rFonts w:ascii="Arial" w:eastAsia="Times New Roman" w:hAnsi="Arial"/>
          <w:b/>
          <w:bCs/>
          <w:color w:val="000000"/>
          <w:sz w:val="24"/>
          <w:szCs w:val="24"/>
          <w:lang w:val="en-GB" w:eastAsia="de-DE"/>
        </w:rPr>
      </w:pPr>
      <w:r w:rsidRPr="00E76958">
        <w:rPr>
          <w:rFonts w:ascii="Arial" w:eastAsia="Times New Roman" w:hAnsi="Arial"/>
          <w:b/>
          <w:bCs/>
          <w:color w:val="000000"/>
          <w:sz w:val="24"/>
          <w:szCs w:val="24"/>
          <w:lang w:val="en-GB" w:eastAsia="de-DE"/>
        </w:rPr>
        <w:t xml:space="preserve">The new </w:t>
      </w:r>
      <w:proofErr w:type="spellStart"/>
      <w:r w:rsidRPr="00E76958">
        <w:rPr>
          <w:rFonts w:ascii="Arial" w:eastAsia="Times New Roman" w:hAnsi="Arial"/>
          <w:b/>
          <w:bCs/>
          <w:color w:val="000000"/>
          <w:sz w:val="24"/>
          <w:szCs w:val="24"/>
          <w:lang w:val="en-GB" w:eastAsia="de-DE"/>
        </w:rPr>
        <w:t>ClimeEvent</w:t>
      </w:r>
      <w:proofErr w:type="spellEnd"/>
    </w:p>
    <w:p w14:paraId="5A1CACBA" w14:textId="77777777" w:rsidR="00E76958" w:rsidRPr="00280F81" w:rsidRDefault="00E76958" w:rsidP="00E10353">
      <w:pPr>
        <w:spacing w:after="0"/>
        <w:rPr>
          <w:rFonts w:asciiTheme="minorHAnsi" w:hAnsiTheme="minorHAnsi" w:cstheme="minorHAnsi"/>
          <w:b/>
          <w:sz w:val="28"/>
          <w:szCs w:val="28"/>
          <w:lang w:val="en-GB"/>
        </w:rPr>
      </w:pPr>
    </w:p>
    <w:p w14:paraId="70877821" w14:textId="5494319C" w:rsidR="00941A6F" w:rsidRDefault="00893D73" w:rsidP="00941A6F">
      <w:pPr>
        <w:rPr>
          <w:rFonts w:ascii="Arial" w:hAnsi="Arial"/>
          <w:b/>
          <w:bCs/>
          <w:color w:val="000000" w:themeColor="text1"/>
          <w:lang w:val="en-US"/>
        </w:rPr>
      </w:pPr>
      <w:r w:rsidRPr="00893D73">
        <w:rPr>
          <w:rFonts w:ascii="Arial" w:hAnsi="Arial"/>
          <w:b/>
          <w:bCs/>
          <w:color w:val="000000" w:themeColor="text1"/>
          <w:lang w:val="en-US"/>
        </w:rPr>
        <w:t xml:space="preserve">Six years ago, </w:t>
      </w:r>
      <w:proofErr w:type="spellStart"/>
      <w:r w:rsidRPr="00893D73">
        <w:rPr>
          <w:rFonts w:ascii="Arial" w:hAnsi="Arial"/>
          <w:b/>
          <w:bCs/>
          <w:color w:val="000000" w:themeColor="text1"/>
          <w:lang w:val="en-US"/>
        </w:rPr>
        <w:t>weiss</w:t>
      </w:r>
      <w:r w:rsidRPr="00475471">
        <w:rPr>
          <w:rFonts w:ascii="Arial" w:hAnsi="Arial"/>
          <w:bCs/>
          <w:color w:val="000000" w:themeColor="text1"/>
          <w:lang w:val="en-US"/>
        </w:rPr>
        <w:t>technik</w:t>
      </w:r>
      <w:proofErr w:type="spellEnd"/>
      <w:r w:rsidRPr="00893D73">
        <w:rPr>
          <w:rFonts w:ascii="Arial" w:hAnsi="Arial"/>
          <w:b/>
          <w:bCs/>
          <w:color w:val="000000" w:themeColor="text1"/>
          <w:lang w:val="en-US"/>
        </w:rPr>
        <w:t xml:space="preserve"> changed the market of climatic test chambers with the </w:t>
      </w:r>
      <w:proofErr w:type="spellStart"/>
      <w:r w:rsidRPr="00893D73">
        <w:rPr>
          <w:rFonts w:ascii="Arial" w:hAnsi="Arial"/>
          <w:b/>
          <w:bCs/>
          <w:color w:val="000000" w:themeColor="text1"/>
          <w:lang w:val="en-US"/>
        </w:rPr>
        <w:t>ClimeEvent</w:t>
      </w:r>
      <w:proofErr w:type="spellEnd"/>
      <w:r w:rsidRPr="00893D73">
        <w:rPr>
          <w:rFonts w:ascii="Arial" w:hAnsi="Arial"/>
          <w:b/>
          <w:bCs/>
          <w:color w:val="000000" w:themeColor="text1"/>
          <w:lang w:val="en-US"/>
        </w:rPr>
        <w:t xml:space="preserve"> series. The second generation of machines is now continuing this success story. The climatic test chambers of the new </w:t>
      </w:r>
      <w:proofErr w:type="spellStart"/>
      <w:r w:rsidRPr="00893D73">
        <w:rPr>
          <w:rFonts w:ascii="Arial" w:hAnsi="Arial"/>
          <w:b/>
          <w:bCs/>
          <w:color w:val="000000" w:themeColor="text1"/>
          <w:lang w:val="en-US"/>
        </w:rPr>
        <w:t>ClimeEvent</w:t>
      </w:r>
      <w:proofErr w:type="spellEnd"/>
      <w:r w:rsidRPr="00893D73">
        <w:rPr>
          <w:rFonts w:ascii="Arial" w:hAnsi="Arial"/>
          <w:b/>
          <w:bCs/>
          <w:color w:val="000000" w:themeColor="text1"/>
          <w:lang w:val="en-US"/>
        </w:rPr>
        <w:t xml:space="preserve"> series have been designed to meet customer requirements and have been completely revised technically, </w:t>
      </w:r>
      <w:proofErr w:type="gramStart"/>
      <w:r w:rsidRPr="00893D73">
        <w:rPr>
          <w:rFonts w:ascii="Arial" w:hAnsi="Arial"/>
          <w:b/>
          <w:bCs/>
          <w:color w:val="000000" w:themeColor="text1"/>
          <w:lang w:val="en-US"/>
        </w:rPr>
        <w:t>visually</w:t>
      </w:r>
      <w:proofErr w:type="gramEnd"/>
      <w:r w:rsidRPr="00893D73">
        <w:rPr>
          <w:rFonts w:ascii="Arial" w:hAnsi="Arial"/>
          <w:b/>
          <w:bCs/>
          <w:color w:val="000000" w:themeColor="text1"/>
          <w:lang w:val="en-US"/>
        </w:rPr>
        <w:t xml:space="preserve"> and functionally as a result of the practical experience which has been acquired. The result: the best climatic test chambers from </w:t>
      </w:r>
      <w:proofErr w:type="spellStart"/>
      <w:r w:rsidRPr="00893D73">
        <w:rPr>
          <w:rFonts w:ascii="Arial" w:hAnsi="Arial"/>
          <w:b/>
          <w:bCs/>
          <w:color w:val="000000" w:themeColor="text1"/>
          <w:lang w:val="en-US"/>
        </w:rPr>
        <w:t>weiss</w:t>
      </w:r>
      <w:r w:rsidRPr="00475471">
        <w:rPr>
          <w:rFonts w:ascii="Arial" w:hAnsi="Arial"/>
          <w:bCs/>
          <w:color w:val="000000" w:themeColor="text1"/>
          <w:lang w:val="en-US"/>
        </w:rPr>
        <w:t>technik</w:t>
      </w:r>
      <w:proofErr w:type="spellEnd"/>
      <w:r w:rsidRPr="00893D73">
        <w:rPr>
          <w:rFonts w:ascii="Arial" w:hAnsi="Arial"/>
          <w:b/>
          <w:bCs/>
          <w:color w:val="000000" w:themeColor="text1"/>
          <w:lang w:val="en-US"/>
        </w:rPr>
        <w:t>.</w:t>
      </w:r>
    </w:p>
    <w:p w14:paraId="64B2C6A4" w14:textId="77777777" w:rsidR="00893D73" w:rsidRPr="00941A6F" w:rsidRDefault="00893D73" w:rsidP="00941A6F">
      <w:pPr>
        <w:rPr>
          <w:rFonts w:ascii="Arial" w:hAnsi="Arial" w:cs="Arial"/>
          <w:b/>
          <w:bCs/>
          <w:color w:val="000000" w:themeColor="text1"/>
          <w:lang w:val="en-US"/>
        </w:rPr>
      </w:pPr>
    </w:p>
    <w:p w14:paraId="73CF07C5" w14:textId="77777777" w:rsidR="00B7407A" w:rsidRPr="00B7407A" w:rsidRDefault="00B7407A" w:rsidP="00B7407A">
      <w:pPr>
        <w:autoSpaceDE w:val="0"/>
        <w:autoSpaceDN w:val="0"/>
        <w:adjustRightInd w:val="0"/>
        <w:rPr>
          <w:rFonts w:ascii="Arial" w:hAnsi="Arial"/>
          <w:b/>
          <w:bCs/>
          <w:color w:val="000000" w:themeColor="text1"/>
          <w:lang w:val="en-US"/>
        </w:rPr>
      </w:pPr>
      <w:r w:rsidRPr="00B7407A">
        <w:rPr>
          <w:rFonts w:ascii="Arial" w:hAnsi="Arial"/>
          <w:b/>
          <w:bCs/>
          <w:color w:val="000000" w:themeColor="text1"/>
          <w:lang w:val="en-US"/>
        </w:rPr>
        <w:t>Focus on the essentials</w:t>
      </w:r>
    </w:p>
    <w:p w14:paraId="6869F63E" w14:textId="77777777" w:rsidR="00B7407A" w:rsidRPr="00B7407A" w:rsidRDefault="00B7407A" w:rsidP="00B7407A">
      <w:pPr>
        <w:autoSpaceDE w:val="0"/>
        <w:autoSpaceDN w:val="0"/>
        <w:adjustRightInd w:val="0"/>
        <w:rPr>
          <w:rFonts w:ascii="Arial" w:hAnsi="Arial"/>
          <w:bCs/>
          <w:color w:val="000000" w:themeColor="text1"/>
          <w:lang w:val="en-US"/>
        </w:rPr>
      </w:pPr>
      <w:r w:rsidRPr="00B7407A">
        <w:rPr>
          <w:rFonts w:ascii="Arial" w:hAnsi="Arial"/>
          <w:bCs/>
          <w:color w:val="000000" w:themeColor="text1"/>
          <w:lang w:val="en-US"/>
        </w:rPr>
        <w:t xml:space="preserve">Since the first </w:t>
      </w:r>
      <w:proofErr w:type="spellStart"/>
      <w:r w:rsidRPr="00B7407A">
        <w:rPr>
          <w:rFonts w:ascii="Arial" w:hAnsi="Arial"/>
          <w:bCs/>
          <w:color w:val="000000" w:themeColor="text1"/>
          <w:lang w:val="en-US"/>
        </w:rPr>
        <w:t>ClimeEvent</w:t>
      </w:r>
      <w:proofErr w:type="spellEnd"/>
      <w:r w:rsidRPr="00B7407A">
        <w:rPr>
          <w:rFonts w:ascii="Arial" w:hAnsi="Arial"/>
          <w:bCs/>
          <w:color w:val="000000" w:themeColor="text1"/>
          <w:lang w:val="en-US"/>
        </w:rPr>
        <w:t xml:space="preserve"> units came on the market, the world of climatic testing has changed significantly: Increasingly demanding end customers have led to ever more complex testing requirements. With new refrigerants, new control software and optional storage, </w:t>
      </w:r>
      <w:proofErr w:type="spellStart"/>
      <w:r w:rsidRPr="00475471">
        <w:rPr>
          <w:rFonts w:ascii="Arial" w:hAnsi="Arial"/>
          <w:b/>
          <w:bCs/>
          <w:color w:val="000000" w:themeColor="text1"/>
          <w:lang w:val="en-US"/>
        </w:rPr>
        <w:t>weiss</w:t>
      </w:r>
      <w:r w:rsidRPr="00B7407A">
        <w:rPr>
          <w:rFonts w:ascii="Arial" w:hAnsi="Arial"/>
          <w:bCs/>
          <w:color w:val="000000" w:themeColor="text1"/>
          <w:lang w:val="en-US"/>
        </w:rPr>
        <w:t>technik</w:t>
      </w:r>
      <w:proofErr w:type="spellEnd"/>
      <w:r w:rsidRPr="00B7407A">
        <w:rPr>
          <w:rFonts w:ascii="Arial" w:hAnsi="Arial"/>
          <w:bCs/>
          <w:color w:val="000000" w:themeColor="text1"/>
          <w:lang w:val="en-US"/>
        </w:rPr>
        <w:t xml:space="preserve"> has responded to these increasing requirements by continuously developing new solutions. Now the company is presenting the second, completely revised generation of machines. "Nowadays, it is no longer enough to offer a robust and reliable test chamber, that is something that is expected. Our customers need comprehensive testing solutions that simplify their day-to-day testing and actively support them. Such as our new </w:t>
      </w:r>
      <w:proofErr w:type="spellStart"/>
      <w:r w:rsidRPr="00B7407A">
        <w:rPr>
          <w:rFonts w:ascii="Arial" w:hAnsi="Arial"/>
          <w:bCs/>
          <w:color w:val="000000" w:themeColor="text1"/>
          <w:lang w:val="en-US"/>
        </w:rPr>
        <w:t>ClimeEvent</w:t>
      </w:r>
      <w:proofErr w:type="spellEnd"/>
      <w:r w:rsidRPr="00B7407A">
        <w:rPr>
          <w:rFonts w:ascii="Arial" w:hAnsi="Arial"/>
          <w:bCs/>
          <w:color w:val="000000" w:themeColor="text1"/>
          <w:lang w:val="en-US"/>
        </w:rPr>
        <w:t xml:space="preserve"> test chambers," explains Ralph Theiss, Standard Product Manager at </w:t>
      </w:r>
      <w:proofErr w:type="spellStart"/>
      <w:r w:rsidRPr="00475471">
        <w:rPr>
          <w:rFonts w:ascii="Arial" w:hAnsi="Arial"/>
          <w:b/>
          <w:bCs/>
          <w:color w:val="000000" w:themeColor="text1"/>
          <w:lang w:val="en-US"/>
        </w:rPr>
        <w:t>weiss</w:t>
      </w:r>
      <w:r w:rsidRPr="00B7407A">
        <w:rPr>
          <w:rFonts w:ascii="Arial" w:hAnsi="Arial"/>
          <w:bCs/>
          <w:color w:val="000000" w:themeColor="text1"/>
          <w:lang w:val="en-US"/>
        </w:rPr>
        <w:t>technik</w:t>
      </w:r>
      <w:proofErr w:type="spellEnd"/>
      <w:r w:rsidRPr="00B7407A">
        <w:rPr>
          <w:rFonts w:ascii="Arial" w:hAnsi="Arial"/>
          <w:bCs/>
          <w:color w:val="000000" w:themeColor="text1"/>
          <w:lang w:val="en-US"/>
        </w:rPr>
        <w:t>.</w:t>
      </w:r>
    </w:p>
    <w:p w14:paraId="44189518" w14:textId="77777777" w:rsidR="00B7407A" w:rsidRPr="00B7407A" w:rsidRDefault="00B7407A" w:rsidP="00B7407A">
      <w:pPr>
        <w:autoSpaceDE w:val="0"/>
        <w:autoSpaceDN w:val="0"/>
        <w:adjustRightInd w:val="0"/>
        <w:rPr>
          <w:rFonts w:ascii="Arial" w:hAnsi="Arial"/>
          <w:b/>
          <w:bCs/>
          <w:color w:val="000000" w:themeColor="text1"/>
          <w:lang w:val="en-US"/>
        </w:rPr>
      </w:pPr>
    </w:p>
    <w:p w14:paraId="7E1C9B1F" w14:textId="77777777" w:rsidR="00B7407A" w:rsidRPr="00B7407A" w:rsidRDefault="00B7407A" w:rsidP="00B7407A">
      <w:pPr>
        <w:autoSpaceDE w:val="0"/>
        <w:autoSpaceDN w:val="0"/>
        <w:adjustRightInd w:val="0"/>
        <w:rPr>
          <w:rFonts w:ascii="Arial" w:hAnsi="Arial"/>
          <w:b/>
          <w:bCs/>
          <w:color w:val="000000" w:themeColor="text1"/>
          <w:lang w:val="en-US"/>
        </w:rPr>
      </w:pPr>
      <w:r w:rsidRPr="00B7407A">
        <w:rPr>
          <w:rFonts w:ascii="Arial" w:hAnsi="Arial"/>
          <w:b/>
          <w:bCs/>
          <w:color w:val="000000" w:themeColor="text1"/>
          <w:lang w:val="en-US"/>
        </w:rPr>
        <w:t xml:space="preserve">From practical testing to development </w:t>
      </w:r>
    </w:p>
    <w:p w14:paraId="2A77F990" w14:textId="77777777" w:rsidR="00B7407A" w:rsidRPr="00B7407A" w:rsidRDefault="00B7407A" w:rsidP="00B7407A">
      <w:pPr>
        <w:autoSpaceDE w:val="0"/>
        <w:autoSpaceDN w:val="0"/>
        <w:adjustRightInd w:val="0"/>
        <w:rPr>
          <w:rFonts w:ascii="Arial" w:hAnsi="Arial"/>
          <w:bCs/>
          <w:color w:val="000000" w:themeColor="text1"/>
          <w:lang w:val="en-US"/>
        </w:rPr>
      </w:pPr>
      <w:r w:rsidRPr="00B7407A">
        <w:rPr>
          <w:rFonts w:ascii="Arial" w:hAnsi="Arial"/>
          <w:bCs/>
          <w:color w:val="000000" w:themeColor="text1"/>
          <w:lang w:val="en-US"/>
        </w:rPr>
        <w:t xml:space="preserve">The success story of the </w:t>
      </w:r>
      <w:proofErr w:type="spellStart"/>
      <w:r w:rsidRPr="00B7407A">
        <w:rPr>
          <w:rFonts w:ascii="Arial" w:hAnsi="Arial"/>
          <w:bCs/>
          <w:color w:val="000000" w:themeColor="text1"/>
          <w:lang w:val="en-US"/>
        </w:rPr>
        <w:t>ClimeEvent</w:t>
      </w:r>
      <w:proofErr w:type="spellEnd"/>
      <w:r w:rsidRPr="00B7407A">
        <w:rPr>
          <w:rFonts w:ascii="Arial" w:hAnsi="Arial"/>
          <w:bCs/>
          <w:color w:val="000000" w:themeColor="text1"/>
          <w:lang w:val="en-US"/>
        </w:rPr>
        <w:t xml:space="preserve"> series includes tens of thousands of test chambers that are used in development departments, test laboratories and quality assurance departments worldwide. With so many test chambers in use, we have also received a wide range of feedback from day-to-day testing. "We have continuously evaluated this feedback and used it as a starting point for the ongoing development of the </w:t>
      </w:r>
      <w:proofErr w:type="spellStart"/>
      <w:r w:rsidRPr="00B7407A">
        <w:rPr>
          <w:rFonts w:ascii="Arial" w:hAnsi="Arial"/>
          <w:bCs/>
          <w:color w:val="000000" w:themeColor="text1"/>
          <w:lang w:val="en-US"/>
        </w:rPr>
        <w:t>ClimeEvent</w:t>
      </w:r>
      <w:proofErr w:type="spellEnd"/>
      <w:r w:rsidRPr="00B7407A">
        <w:rPr>
          <w:rFonts w:ascii="Arial" w:hAnsi="Arial"/>
          <w:bCs/>
          <w:color w:val="000000" w:themeColor="text1"/>
          <w:lang w:val="en-US"/>
        </w:rPr>
        <w:t xml:space="preserve"> family. It was important for us to answer </w:t>
      </w:r>
      <w:proofErr w:type="spellStart"/>
      <w:r w:rsidRPr="00B7407A">
        <w:rPr>
          <w:rFonts w:ascii="Arial" w:hAnsi="Arial"/>
          <w:bCs/>
          <w:color w:val="000000" w:themeColor="text1"/>
          <w:lang w:val="en-US"/>
        </w:rPr>
        <w:t>everyday</w:t>
      </w:r>
      <w:proofErr w:type="spellEnd"/>
      <w:r w:rsidRPr="00B7407A">
        <w:rPr>
          <w:rFonts w:ascii="Arial" w:hAnsi="Arial"/>
          <w:bCs/>
          <w:color w:val="000000" w:themeColor="text1"/>
          <w:lang w:val="en-US"/>
        </w:rPr>
        <w:t xml:space="preserve">, practical use cases with a user-oriented, technical solution and to provide users with something of real added value," continues Theiss. </w:t>
      </w:r>
    </w:p>
    <w:p w14:paraId="57ADC22F" w14:textId="77777777" w:rsidR="00B7407A" w:rsidRPr="00B7407A" w:rsidRDefault="00B7407A" w:rsidP="00B7407A">
      <w:pPr>
        <w:autoSpaceDE w:val="0"/>
        <w:autoSpaceDN w:val="0"/>
        <w:adjustRightInd w:val="0"/>
        <w:rPr>
          <w:rFonts w:ascii="Arial" w:hAnsi="Arial"/>
          <w:b/>
          <w:bCs/>
          <w:color w:val="000000" w:themeColor="text1"/>
          <w:lang w:val="en-US"/>
        </w:rPr>
      </w:pPr>
    </w:p>
    <w:p w14:paraId="3FFF59BE" w14:textId="77777777" w:rsidR="00B7407A" w:rsidRPr="00B7407A" w:rsidRDefault="00B7407A" w:rsidP="00B7407A">
      <w:pPr>
        <w:autoSpaceDE w:val="0"/>
        <w:autoSpaceDN w:val="0"/>
        <w:adjustRightInd w:val="0"/>
        <w:rPr>
          <w:rFonts w:ascii="Arial" w:hAnsi="Arial"/>
          <w:b/>
          <w:bCs/>
          <w:color w:val="000000" w:themeColor="text1"/>
          <w:lang w:val="en-US"/>
        </w:rPr>
      </w:pPr>
      <w:r w:rsidRPr="00B7407A">
        <w:rPr>
          <w:rFonts w:ascii="Arial" w:hAnsi="Arial"/>
          <w:b/>
          <w:bCs/>
          <w:color w:val="000000" w:themeColor="text1"/>
          <w:lang w:val="en-US"/>
        </w:rPr>
        <w:t xml:space="preserve">Design follows everyday testing </w:t>
      </w:r>
      <w:r w:rsidRPr="00B7407A">
        <w:rPr>
          <w:rFonts w:ascii="Arial" w:hAnsi="Arial"/>
          <w:b/>
          <w:bCs/>
          <w:color w:val="000000" w:themeColor="text1"/>
          <w:lang w:val="en-US"/>
        </w:rPr>
        <w:tab/>
      </w:r>
      <w:r w:rsidRPr="00B7407A">
        <w:rPr>
          <w:rFonts w:ascii="Arial" w:hAnsi="Arial"/>
          <w:b/>
          <w:bCs/>
          <w:color w:val="000000" w:themeColor="text1"/>
          <w:lang w:val="en-US"/>
        </w:rPr>
        <w:tab/>
      </w:r>
    </w:p>
    <w:p w14:paraId="4222B19A" w14:textId="77777777" w:rsidR="00B7407A" w:rsidRPr="00B7407A" w:rsidRDefault="00B7407A" w:rsidP="00B7407A">
      <w:pPr>
        <w:autoSpaceDE w:val="0"/>
        <w:autoSpaceDN w:val="0"/>
        <w:adjustRightInd w:val="0"/>
        <w:rPr>
          <w:rFonts w:ascii="Arial" w:hAnsi="Arial"/>
          <w:bCs/>
          <w:color w:val="000000" w:themeColor="text1"/>
          <w:lang w:val="en-US"/>
        </w:rPr>
      </w:pPr>
      <w:r w:rsidRPr="00B7407A">
        <w:rPr>
          <w:rFonts w:ascii="Arial" w:hAnsi="Arial"/>
          <w:bCs/>
          <w:color w:val="000000" w:themeColor="text1"/>
          <w:lang w:val="en-US"/>
        </w:rPr>
        <w:lastRenderedPageBreak/>
        <w:t xml:space="preserve">The result is a striking new design: straight-lined and discreet, the test chambers fit perfectly into any test laboratory, both technically and visually. The control panel, which has been enlarged from 7" to 10", is equipped with a faster processor, improves the user's </w:t>
      </w:r>
      <w:proofErr w:type="gramStart"/>
      <w:r w:rsidRPr="00B7407A">
        <w:rPr>
          <w:rFonts w:ascii="Arial" w:hAnsi="Arial"/>
          <w:bCs/>
          <w:color w:val="000000" w:themeColor="text1"/>
          <w:lang w:val="en-US"/>
        </w:rPr>
        <w:t>overview</w:t>
      </w:r>
      <w:proofErr w:type="gramEnd"/>
      <w:r w:rsidRPr="00B7407A">
        <w:rPr>
          <w:rFonts w:ascii="Arial" w:hAnsi="Arial"/>
          <w:bCs/>
          <w:color w:val="000000" w:themeColor="text1"/>
          <w:lang w:val="en-US"/>
        </w:rPr>
        <w:t xml:space="preserve"> and increases ease of use. The retractable design integrated into the front of the unit means that it is better protected against external mechanical influences. The design of the top edge </w:t>
      </w:r>
      <w:proofErr w:type="spellStart"/>
      <w:r w:rsidRPr="00B7407A">
        <w:rPr>
          <w:rFonts w:ascii="Arial" w:hAnsi="Arial"/>
          <w:bCs/>
          <w:color w:val="000000" w:themeColor="text1"/>
          <w:lang w:val="en-US"/>
        </w:rPr>
        <w:t>emphasises</w:t>
      </w:r>
      <w:proofErr w:type="spellEnd"/>
      <w:r w:rsidRPr="00B7407A">
        <w:rPr>
          <w:rFonts w:ascii="Arial" w:hAnsi="Arial"/>
          <w:bCs/>
          <w:color w:val="000000" w:themeColor="text1"/>
          <w:lang w:val="en-US"/>
        </w:rPr>
        <w:t xml:space="preserve"> the elegant lines and conceals </w:t>
      </w:r>
      <w:proofErr w:type="gramStart"/>
      <w:r w:rsidRPr="00B7407A">
        <w:rPr>
          <w:rFonts w:ascii="Arial" w:hAnsi="Arial"/>
          <w:bCs/>
          <w:color w:val="000000" w:themeColor="text1"/>
          <w:lang w:val="en-US"/>
        </w:rPr>
        <w:t>all of</w:t>
      </w:r>
      <w:proofErr w:type="gramEnd"/>
      <w:r w:rsidRPr="00B7407A">
        <w:rPr>
          <w:rFonts w:ascii="Arial" w:hAnsi="Arial"/>
          <w:bCs/>
          <w:color w:val="000000" w:themeColor="text1"/>
          <w:lang w:val="en-US"/>
        </w:rPr>
        <w:t xml:space="preserve"> the test chamber's fittings. There is extra storage space on the side of the unit for test equipment such as data loggers, laptops, grid shelves, </w:t>
      </w:r>
      <w:proofErr w:type="gramStart"/>
      <w:r w:rsidRPr="00B7407A">
        <w:rPr>
          <w:rFonts w:ascii="Arial" w:hAnsi="Arial"/>
          <w:bCs/>
          <w:color w:val="000000" w:themeColor="text1"/>
          <w:lang w:val="en-US"/>
        </w:rPr>
        <w:t>cables</w:t>
      </w:r>
      <w:proofErr w:type="gramEnd"/>
      <w:r w:rsidRPr="00B7407A">
        <w:rPr>
          <w:rFonts w:ascii="Arial" w:hAnsi="Arial"/>
          <w:bCs/>
          <w:color w:val="000000" w:themeColor="text1"/>
          <w:lang w:val="en-US"/>
        </w:rPr>
        <w:t xml:space="preserve"> or access port plugs. This ensures a tidy testing environment and </w:t>
      </w:r>
      <w:proofErr w:type="gramStart"/>
      <w:r w:rsidRPr="00B7407A">
        <w:rPr>
          <w:rFonts w:ascii="Arial" w:hAnsi="Arial"/>
          <w:bCs/>
          <w:color w:val="000000" w:themeColor="text1"/>
          <w:lang w:val="en-US"/>
        </w:rPr>
        <w:t>increased</w:t>
      </w:r>
      <w:proofErr w:type="gramEnd"/>
      <w:r w:rsidRPr="00B7407A">
        <w:rPr>
          <w:rFonts w:ascii="Arial" w:hAnsi="Arial"/>
          <w:bCs/>
          <w:color w:val="000000" w:themeColor="text1"/>
          <w:lang w:val="en-US"/>
        </w:rPr>
        <w:t xml:space="preserve"> occupational safety. The front screen, which can be darkened at the push of a button using electrochromic technology, is a technological innovation. This means the test specimen can be protected from unwelcome eyes - ideal for laboratories that </w:t>
      </w:r>
      <w:proofErr w:type="gramStart"/>
      <w:r w:rsidRPr="00B7407A">
        <w:rPr>
          <w:rFonts w:ascii="Arial" w:hAnsi="Arial"/>
          <w:bCs/>
          <w:color w:val="000000" w:themeColor="text1"/>
          <w:lang w:val="en-US"/>
        </w:rPr>
        <w:t>have to</w:t>
      </w:r>
      <w:proofErr w:type="gramEnd"/>
      <w:r w:rsidRPr="00B7407A">
        <w:rPr>
          <w:rFonts w:ascii="Arial" w:hAnsi="Arial"/>
          <w:bCs/>
          <w:color w:val="000000" w:themeColor="text1"/>
          <w:lang w:val="en-US"/>
        </w:rPr>
        <w:t xml:space="preserve"> comply with confidentiality agreements.</w:t>
      </w:r>
    </w:p>
    <w:p w14:paraId="48044A25" w14:textId="77777777" w:rsidR="00B7407A" w:rsidRPr="00B7407A" w:rsidRDefault="00B7407A" w:rsidP="00B7407A">
      <w:pPr>
        <w:autoSpaceDE w:val="0"/>
        <w:autoSpaceDN w:val="0"/>
        <w:adjustRightInd w:val="0"/>
        <w:rPr>
          <w:rFonts w:ascii="Arial" w:hAnsi="Arial"/>
          <w:b/>
          <w:bCs/>
          <w:color w:val="000000" w:themeColor="text1"/>
          <w:lang w:val="en-US"/>
        </w:rPr>
      </w:pPr>
    </w:p>
    <w:p w14:paraId="679D482D" w14:textId="77777777" w:rsidR="00B7407A" w:rsidRPr="00B7407A" w:rsidRDefault="00B7407A" w:rsidP="00B7407A">
      <w:pPr>
        <w:autoSpaceDE w:val="0"/>
        <w:autoSpaceDN w:val="0"/>
        <w:adjustRightInd w:val="0"/>
        <w:rPr>
          <w:rFonts w:ascii="Arial" w:hAnsi="Arial"/>
          <w:b/>
          <w:bCs/>
          <w:color w:val="000000" w:themeColor="text1"/>
          <w:lang w:val="en-US"/>
        </w:rPr>
      </w:pPr>
      <w:r w:rsidRPr="00B7407A">
        <w:rPr>
          <w:rFonts w:ascii="Arial" w:hAnsi="Arial"/>
          <w:b/>
          <w:bCs/>
          <w:color w:val="000000" w:themeColor="text1"/>
          <w:lang w:val="en-US"/>
        </w:rPr>
        <w:t>Impressive inner qualities</w:t>
      </w:r>
    </w:p>
    <w:p w14:paraId="17E6E547" w14:textId="77777777" w:rsidR="00B7407A" w:rsidRPr="00B7407A" w:rsidRDefault="00B7407A" w:rsidP="00B7407A">
      <w:pPr>
        <w:autoSpaceDE w:val="0"/>
        <w:autoSpaceDN w:val="0"/>
        <w:adjustRightInd w:val="0"/>
        <w:rPr>
          <w:rFonts w:ascii="Arial" w:hAnsi="Arial"/>
          <w:bCs/>
          <w:color w:val="000000" w:themeColor="text1"/>
          <w:lang w:val="en-US"/>
        </w:rPr>
      </w:pPr>
      <w:r w:rsidRPr="00B7407A">
        <w:rPr>
          <w:rFonts w:ascii="Arial" w:hAnsi="Arial"/>
          <w:bCs/>
          <w:color w:val="000000" w:themeColor="text1"/>
          <w:lang w:val="en-US"/>
        </w:rPr>
        <w:t xml:space="preserve">The new </w:t>
      </w:r>
      <w:proofErr w:type="spellStart"/>
      <w:r w:rsidRPr="00B7407A">
        <w:rPr>
          <w:rFonts w:ascii="Arial" w:hAnsi="Arial"/>
          <w:bCs/>
          <w:color w:val="000000" w:themeColor="text1"/>
          <w:lang w:val="en-US"/>
        </w:rPr>
        <w:t>ClimeEvent</w:t>
      </w:r>
      <w:proofErr w:type="spellEnd"/>
      <w:r w:rsidRPr="00B7407A">
        <w:rPr>
          <w:rFonts w:ascii="Arial" w:hAnsi="Arial"/>
          <w:bCs/>
          <w:color w:val="000000" w:themeColor="text1"/>
          <w:lang w:val="en-US"/>
        </w:rPr>
        <w:t xml:space="preserve"> test chambers have also been fundamentally revised in terms of their testing technology. This includes </w:t>
      </w:r>
      <w:proofErr w:type="spellStart"/>
      <w:r w:rsidRPr="00B7407A">
        <w:rPr>
          <w:rFonts w:ascii="Arial" w:hAnsi="Arial"/>
          <w:bCs/>
          <w:color w:val="000000" w:themeColor="text1"/>
          <w:lang w:val="en-US"/>
        </w:rPr>
        <w:t>optimised</w:t>
      </w:r>
      <w:proofErr w:type="spellEnd"/>
      <w:r w:rsidRPr="00B7407A">
        <w:rPr>
          <w:rFonts w:ascii="Arial" w:hAnsi="Arial"/>
          <w:bCs/>
          <w:color w:val="000000" w:themeColor="text1"/>
          <w:lang w:val="en-US"/>
        </w:rPr>
        <w:t xml:space="preserve"> water management with a 27-litre storage tank that displays the remaining amount of </w:t>
      </w:r>
      <w:proofErr w:type="spellStart"/>
      <w:r w:rsidRPr="00B7407A">
        <w:rPr>
          <w:rFonts w:ascii="Arial" w:hAnsi="Arial"/>
          <w:bCs/>
          <w:color w:val="000000" w:themeColor="text1"/>
          <w:lang w:val="en-US"/>
        </w:rPr>
        <w:t>deionised</w:t>
      </w:r>
      <w:proofErr w:type="spellEnd"/>
      <w:r w:rsidRPr="00B7407A">
        <w:rPr>
          <w:rFonts w:ascii="Arial" w:hAnsi="Arial"/>
          <w:bCs/>
          <w:color w:val="000000" w:themeColor="text1"/>
          <w:lang w:val="en-US"/>
        </w:rPr>
        <w:t xml:space="preserve"> water on the control panel </w:t>
      </w:r>
      <w:proofErr w:type="gramStart"/>
      <w:r w:rsidRPr="00B7407A">
        <w:rPr>
          <w:rFonts w:ascii="Arial" w:hAnsi="Arial"/>
          <w:bCs/>
          <w:color w:val="000000" w:themeColor="text1"/>
          <w:lang w:val="en-US"/>
        </w:rPr>
        <w:t>and also</w:t>
      </w:r>
      <w:proofErr w:type="gramEnd"/>
      <w:r w:rsidRPr="00B7407A">
        <w:rPr>
          <w:rFonts w:ascii="Arial" w:hAnsi="Arial"/>
          <w:bCs/>
          <w:color w:val="000000" w:themeColor="text1"/>
          <w:lang w:val="en-US"/>
        </w:rPr>
        <w:t xml:space="preserve"> indicates the expected running time. The water bath has also been enlarged, which increases the humidification capacity to such an extent that demanding climatic tests such as the K15 of the LV124 (BMW condensation test) are now also possible without additional humidification. The new patented absolute humidity control enables even more control accuracy, even at high dew points. This new type of control reduces thermodynamically induced deviations during climate changes and the transient amplitudes of the humidity values, while also achieving faster rates of humidity change. The result is reproducible test conditions with a new level of precision.</w:t>
      </w:r>
    </w:p>
    <w:p w14:paraId="0FF6A319" w14:textId="77777777" w:rsidR="00B7407A" w:rsidRPr="00B7407A" w:rsidRDefault="00B7407A" w:rsidP="00B7407A">
      <w:pPr>
        <w:autoSpaceDE w:val="0"/>
        <w:autoSpaceDN w:val="0"/>
        <w:adjustRightInd w:val="0"/>
        <w:rPr>
          <w:rFonts w:ascii="Arial" w:hAnsi="Arial"/>
          <w:b/>
          <w:bCs/>
          <w:color w:val="000000" w:themeColor="text1"/>
          <w:lang w:val="en-US"/>
        </w:rPr>
      </w:pPr>
    </w:p>
    <w:p w14:paraId="03DBA272" w14:textId="77777777" w:rsidR="00B7407A" w:rsidRPr="00B7407A" w:rsidRDefault="00B7407A" w:rsidP="00B7407A">
      <w:pPr>
        <w:autoSpaceDE w:val="0"/>
        <w:autoSpaceDN w:val="0"/>
        <w:adjustRightInd w:val="0"/>
        <w:rPr>
          <w:rFonts w:ascii="Arial" w:hAnsi="Arial"/>
          <w:b/>
          <w:bCs/>
          <w:color w:val="000000" w:themeColor="text1"/>
          <w:lang w:val="en-US"/>
        </w:rPr>
      </w:pPr>
      <w:r w:rsidRPr="00B7407A">
        <w:rPr>
          <w:rFonts w:ascii="Arial" w:hAnsi="Arial"/>
          <w:b/>
          <w:bCs/>
          <w:color w:val="000000" w:themeColor="text1"/>
          <w:lang w:val="en-US"/>
        </w:rPr>
        <w:t>Simply better testing</w:t>
      </w:r>
    </w:p>
    <w:p w14:paraId="1BF390E9" w14:textId="77777777" w:rsidR="00B7407A" w:rsidRPr="00B7407A" w:rsidRDefault="00B7407A" w:rsidP="00B7407A">
      <w:pPr>
        <w:autoSpaceDE w:val="0"/>
        <w:autoSpaceDN w:val="0"/>
        <w:adjustRightInd w:val="0"/>
        <w:rPr>
          <w:rFonts w:ascii="Arial" w:hAnsi="Arial"/>
          <w:bCs/>
          <w:color w:val="000000" w:themeColor="text1"/>
          <w:lang w:val="en-US"/>
        </w:rPr>
      </w:pPr>
      <w:r w:rsidRPr="00B7407A">
        <w:rPr>
          <w:rFonts w:ascii="Arial" w:hAnsi="Arial"/>
          <w:bCs/>
          <w:color w:val="000000" w:themeColor="text1"/>
          <w:lang w:val="en-US"/>
        </w:rPr>
        <w:t xml:space="preserve">To make the preparation and execution of tests more comfortable and safer, the contoured sides of the test spaces have been replaced by a rail system with a perforated pattern. These increase flexibility, simplify </w:t>
      </w:r>
      <w:proofErr w:type="gramStart"/>
      <w:r w:rsidRPr="00B7407A">
        <w:rPr>
          <w:rFonts w:ascii="Arial" w:hAnsi="Arial"/>
          <w:bCs/>
          <w:color w:val="000000" w:themeColor="text1"/>
          <w:lang w:val="en-US"/>
        </w:rPr>
        <w:t>handling</w:t>
      </w:r>
      <w:proofErr w:type="gramEnd"/>
      <w:r w:rsidRPr="00B7407A">
        <w:rPr>
          <w:rFonts w:ascii="Arial" w:hAnsi="Arial"/>
          <w:bCs/>
          <w:color w:val="000000" w:themeColor="text1"/>
          <w:lang w:val="en-US"/>
        </w:rPr>
        <w:t xml:space="preserve"> and enable the combination of conventional grid shelves with pull-out rails. In addition, screws with internal threads are integrated in the rail system, which ensure simplified assembly of test set-ups and enable a variety of special configurations. The LED lighting mounted on the test space ceiling ensures optimum lighting conditions, even when the door is open. This also </w:t>
      </w:r>
      <w:proofErr w:type="spellStart"/>
      <w:r w:rsidRPr="00B7407A">
        <w:rPr>
          <w:rFonts w:ascii="Arial" w:hAnsi="Arial"/>
          <w:bCs/>
          <w:color w:val="000000" w:themeColor="text1"/>
          <w:lang w:val="en-US"/>
        </w:rPr>
        <w:t>minimises</w:t>
      </w:r>
      <w:proofErr w:type="spellEnd"/>
      <w:r w:rsidRPr="00B7407A">
        <w:rPr>
          <w:rFonts w:ascii="Arial" w:hAnsi="Arial"/>
          <w:bCs/>
          <w:color w:val="000000" w:themeColor="text1"/>
          <w:lang w:val="en-US"/>
        </w:rPr>
        <w:t xml:space="preserve"> the amount of heat entering the test space compared to the previously used halogen lighting. The LED status bar integrated in the test space door also offers more convenience and safety. The operating conditions of the test chambers </w:t>
      </w:r>
      <w:r w:rsidRPr="00B7407A">
        <w:rPr>
          <w:rFonts w:ascii="Arial" w:hAnsi="Arial"/>
          <w:bCs/>
          <w:color w:val="000000" w:themeColor="text1"/>
          <w:lang w:val="en-US"/>
        </w:rPr>
        <w:lastRenderedPageBreak/>
        <w:t xml:space="preserve">can also be clearly seen from a distance, which further simplifies the management of several test chambers in one laboratory. </w:t>
      </w:r>
    </w:p>
    <w:p w14:paraId="6A0AF589" w14:textId="77777777" w:rsidR="00B7407A" w:rsidRPr="00B7407A" w:rsidRDefault="00B7407A" w:rsidP="00B7407A">
      <w:pPr>
        <w:autoSpaceDE w:val="0"/>
        <w:autoSpaceDN w:val="0"/>
        <w:adjustRightInd w:val="0"/>
        <w:rPr>
          <w:rFonts w:ascii="Arial" w:hAnsi="Arial"/>
          <w:b/>
          <w:bCs/>
          <w:color w:val="000000" w:themeColor="text1"/>
          <w:lang w:val="en-US"/>
        </w:rPr>
      </w:pPr>
    </w:p>
    <w:p w14:paraId="417A8021" w14:textId="77777777" w:rsidR="00B7407A" w:rsidRPr="00B7407A" w:rsidRDefault="00B7407A" w:rsidP="00B7407A">
      <w:pPr>
        <w:autoSpaceDE w:val="0"/>
        <w:autoSpaceDN w:val="0"/>
        <w:adjustRightInd w:val="0"/>
        <w:rPr>
          <w:rFonts w:ascii="Arial" w:hAnsi="Arial"/>
          <w:b/>
          <w:bCs/>
          <w:color w:val="000000" w:themeColor="text1"/>
          <w:lang w:val="en-US"/>
        </w:rPr>
      </w:pPr>
      <w:r w:rsidRPr="00B7407A">
        <w:rPr>
          <w:rFonts w:ascii="Arial" w:hAnsi="Arial"/>
          <w:b/>
          <w:bCs/>
          <w:color w:val="000000" w:themeColor="text1"/>
          <w:lang w:val="en-US"/>
        </w:rPr>
        <w:t>Shaping the future together</w:t>
      </w:r>
    </w:p>
    <w:p w14:paraId="3CE22B19" w14:textId="13925964" w:rsidR="00941A6F" w:rsidRPr="00B7407A" w:rsidRDefault="00B7407A" w:rsidP="00B7407A">
      <w:pPr>
        <w:autoSpaceDE w:val="0"/>
        <w:autoSpaceDN w:val="0"/>
        <w:adjustRightInd w:val="0"/>
        <w:rPr>
          <w:rFonts w:ascii="Arial" w:hAnsi="Arial" w:cs="Arial"/>
          <w:color w:val="000000" w:themeColor="text1"/>
          <w:lang w:val="en-US"/>
        </w:rPr>
      </w:pPr>
      <w:r w:rsidRPr="00B7407A">
        <w:rPr>
          <w:rFonts w:ascii="Arial" w:hAnsi="Arial"/>
          <w:bCs/>
          <w:color w:val="000000" w:themeColor="text1"/>
          <w:lang w:val="en-US"/>
        </w:rPr>
        <w:t xml:space="preserve">All in all, the new </w:t>
      </w:r>
      <w:proofErr w:type="spellStart"/>
      <w:r w:rsidRPr="00B7407A">
        <w:rPr>
          <w:rFonts w:ascii="Arial" w:hAnsi="Arial"/>
          <w:bCs/>
          <w:color w:val="000000" w:themeColor="text1"/>
          <w:lang w:val="en-US"/>
        </w:rPr>
        <w:t>ClimeEvent</w:t>
      </w:r>
      <w:proofErr w:type="spellEnd"/>
      <w:r w:rsidRPr="00B7407A">
        <w:rPr>
          <w:rFonts w:ascii="Arial" w:hAnsi="Arial"/>
          <w:bCs/>
          <w:color w:val="000000" w:themeColor="text1"/>
          <w:lang w:val="en-US"/>
        </w:rPr>
        <w:t xml:space="preserve"> test chambers offer testing technology that is as innovative as it is sophisticated and continues the development of the successful </w:t>
      </w:r>
      <w:proofErr w:type="spellStart"/>
      <w:r w:rsidRPr="00B7407A">
        <w:rPr>
          <w:rFonts w:ascii="Arial" w:hAnsi="Arial"/>
          <w:bCs/>
          <w:color w:val="000000" w:themeColor="text1"/>
          <w:lang w:val="en-US"/>
        </w:rPr>
        <w:t>ClimeEvent</w:t>
      </w:r>
      <w:proofErr w:type="spellEnd"/>
      <w:r w:rsidRPr="00B7407A">
        <w:rPr>
          <w:rFonts w:ascii="Arial" w:hAnsi="Arial"/>
          <w:bCs/>
          <w:color w:val="000000" w:themeColor="text1"/>
          <w:lang w:val="en-US"/>
        </w:rPr>
        <w:t xml:space="preserve"> family in the interests of the customer. The new test chambers with test chamber volumes of 180 - 600 </w:t>
      </w:r>
      <w:proofErr w:type="spellStart"/>
      <w:r w:rsidRPr="00B7407A">
        <w:rPr>
          <w:rFonts w:ascii="Arial" w:hAnsi="Arial"/>
          <w:bCs/>
          <w:color w:val="000000" w:themeColor="text1"/>
          <w:lang w:val="en-US"/>
        </w:rPr>
        <w:t>litres</w:t>
      </w:r>
      <w:proofErr w:type="spellEnd"/>
      <w:r w:rsidRPr="00B7407A">
        <w:rPr>
          <w:rFonts w:ascii="Arial" w:hAnsi="Arial"/>
          <w:bCs/>
          <w:color w:val="000000" w:themeColor="text1"/>
          <w:lang w:val="en-US"/>
        </w:rPr>
        <w:t xml:space="preserve"> will be available with temperature change rates of 3 and 5 K/min from mid-May this year. Larger versions and those with higher temperature change rates will follow successively. Peter Kuisle, Managing Director Sales and Service at Weiss Technik is looking forward to a successful product launch. "The new </w:t>
      </w:r>
      <w:proofErr w:type="spellStart"/>
      <w:r w:rsidRPr="00B7407A">
        <w:rPr>
          <w:rFonts w:ascii="Arial" w:hAnsi="Arial"/>
          <w:bCs/>
          <w:color w:val="000000" w:themeColor="text1"/>
          <w:lang w:val="en-US"/>
        </w:rPr>
        <w:t>ClimeEvent</w:t>
      </w:r>
      <w:proofErr w:type="spellEnd"/>
      <w:r w:rsidRPr="00B7407A">
        <w:rPr>
          <w:rFonts w:ascii="Arial" w:hAnsi="Arial"/>
          <w:bCs/>
          <w:color w:val="000000" w:themeColor="text1"/>
          <w:lang w:val="en-US"/>
        </w:rPr>
        <w:t xml:space="preserve"> family offers the perfect foundation for the developments of tomorrow. In doing so, we intend to make our contribution towards shaping the future alongside our customers. They are the best test chambers we have ever had."</w:t>
      </w:r>
    </w:p>
    <w:p w14:paraId="0A09BEB6" w14:textId="77777777" w:rsidR="00AB2557" w:rsidRPr="00941A6F" w:rsidRDefault="00AB2557" w:rsidP="00025367">
      <w:pPr>
        <w:spacing w:after="0"/>
        <w:ind w:right="-142"/>
        <w:rPr>
          <w:rFonts w:asciiTheme="minorHAnsi" w:hAnsiTheme="minorHAnsi" w:cstheme="minorHAnsi"/>
          <w:bCs/>
          <w:sz w:val="24"/>
          <w:szCs w:val="24"/>
          <w:lang w:val="en-US"/>
        </w:rPr>
      </w:pPr>
    </w:p>
    <w:p w14:paraId="6647E11C" w14:textId="378CCC5B" w:rsidR="00217765" w:rsidRPr="00217765" w:rsidRDefault="00217765" w:rsidP="00217765">
      <w:pPr>
        <w:spacing w:line="276" w:lineRule="auto"/>
        <w:rPr>
          <w:rFonts w:asciiTheme="minorHAnsi" w:hAnsiTheme="minorHAnsi"/>
          <w:sz w:val="24"/>
          <w:szCs w:val="24"/>
          <w:lang w:val="en-US"/>
        </w:rPr>
      </w:pPr>
      <w:r w:rsidRPr="00217765">
        <w:rPr>
          <w:rFonts w:asciiTheme="minorHAnsi" w:hAnsiTheme="minorHAnsi"/>
          <w:sz w:val="24"/>
          <w:szCs w:val="24"/>
          <w:lang w:val="en-US"/>
        </w:rPr>
        <w:t>(</w:t>
      </w:r>
      <w:r w:rsidR="00B7407A">
        <w:rPr>
          <w:rFonts w:asciiTheme="minorHAnsi" w:hAnsiTheme="minorHAnsi"/>
          <w:sz w:val="24"/>
          <w:szCs w:val="24"/>
          <w:lang w:val="en-US"/>
        </w:rPr>
        <w:t>5</w:t>
      </w:r>
      <w:r w:rsidRPr="00217765">
        <w:rPr>
          <w:rFonts w:asciiTheme="minorHAnsi" w:hAnsiTheme="minorHAnsi"/>
          <w:sz w:val="24"/>
          <w:szCs w:val="24"/>
          <w:lang w:val="en-US"/>
        </w:rPr>
        <w:t>,</w:t>
      </w:r>
      <w:r w:rsidR="00B7407A">
        <w:rPr>
          <w:rFonts w:asciiTheme="minorHAnsi" w:hAnsiTheme="minorHAnsi"/>
          <w:sz w:val="24"/>
          <w:szCs w:val="24"/>
          <w:lang w:val="en-US"/>
        </w:rPr>
        <w:t>794</w:t>
      </w:r>
      <w:r w:rsidRPr="00217765">
        <w:rPr>
          <w:rFonts w:asciiTheme="minorHAnsi" w:hAnsiTheme="minorHAnsi"/>
          <w:sz w:val="24"/>
          <w:szCs w:val="24"/>
          <w:lang w:val="en-US"/>
        </w:rPr>
        <w:t xml:space="preserve"> characters with spaces)</w:t>
      </w:r>
    </w:p>
    <w:p w14:paraId="6E93D107" w14:textId="77777777" w:rsidR="00217765" w:rsidRPr="00217765" w:rsidRDefault="00217765" w:rsidP="00217765">
      <w:pPr>
        <w:spacing w:line="276" w:lineRule="auto"/>
        <w:rPr>
          <w:rFonts w:asciiTheme="minorHAnsi" w:hAnsiTheme="minorHAnsi"/>
          <w:sz w:val="24"/>
          <w:szCs w:val="24"/>
          <w:lang w:val="en-US"/>
        </w:rPr>
      </w:pPr>
      <w:r w:rsidRPr="00217765">
        <w:rPr>
          <w:rFonts w:asciiTheme="minorHAnsi" w:hAnsiTheme="minorHAnsi"/>
          <w:sz w:val="24"/>
          <w:szCs w:val="24"/>
          <w:lang w:val="en-US"/>
        </w:rPr>
        <w:t xml:space="preserve">Reprint free of charge. Please state Weiss Technik GmbH as a source. </w:t>
      </w:r>
    </w:p>
    <w:p w14:paraId="1889C2CC" w14:textId="77777777" w:rsidR="00217765" w:rsidRDefault="00217765" w:rsidP="00AB745F">
      <w:pPr>
        <w:spacing w:line="360" w:lineRule="auto"/>
        <w:ind w:right="-1"/>
        <w:jc w:val="both"/>
        <w:rPr>
          <w:b/>
          <w:iCs/>
          <w:lang w:val="en-US"/>
        </w:rPr>
      </w:pPr>
    </w:p>
    <w:p w14:paraId="76134444" w14:textId="47C14B2D" w:rsidR="00996E99" w:rsidRDefault="00A751AA" w:rsidP="00AB745F">
      <w:pPr>
        <w:spacing w:line="360" w:lineRule="auto"/>
        <w:ind w:right="-1"/>
        <w:jc w:val="both"/>
        <w:rPr>
          <w:b/>
          <w:iCs/>
        </w:rPr>
      </w:pPr>
      <w:proofErr w:type="spellStart"/>
      <w:r>
        <w:rPr>
          <w:b/>
          <w:iCs/>
        </w:rPr>
        <w:t>Photo</w:t>
      </w:r>
      <w:proofErr w:type="spellEnd"/>
      <w:r>
        <w:rPr>
          <w:b/>
          <w:iCs/>
        </w:rPr>
        <w:t xml:space="preserve"> material</w:t>
      </w:r>
      <w:r w:rsidR="00996E99" w:rsidRPr="00996E99">
        <w:rPr>
          <w:b/>
          <w:iCs/>
        </w:rPr>
        <w:t>:</w:t>
      </w:r>
      <w:r w:rsidR="00996E99" w:rsidRPr="00996E99">
        <w:rPr>
          <w:b/>
          <w:iCs/>
        </w:rPr>
        <w:tab/>
      </w:r>
    </w:p>
    <w:p w14:paraId="0386954C" w14:textId="77777777" w:rsidR="007A0209" w:rsidRDefault="007A0209" w:rsidP="007A0209">
      <w:pPr>
        <w:spacing w:line="360" w:lineRule="auto"/>
        <w:ind w:left="-5" w:right="-1"/>
        <w:jc w:val="both"/>
        <w:rPr>
          <w:b/>
          <w:iCs/>
          <w:noProof/>
        </w:rPr>
      </w:pPr>
    </w:p>
    <w:p w14:paraId="5D1A293F" w14:textId="77777777" w:rsidR="007A0209" w:rsidRDefault="007A0209" w:rsidP="007A0209">
      <w:pPr>
        <w:spacing w:line="360" w:lineRule="auto"/>
        <w:ind w:left="-5" w:right="-1"/>
        <w:jc w:val="both"/>
        <w:rPr>
          <w:b/>
          <w:iCs/>
        </w:rPr>
      </w:pPr>
      <w:r w:rsidRPr="00F63B3A">
        <w:rPr>
          <w:rFonts w:ascii="Arial" w:hAnsi="Arial" w:cs="Arial"/>
          <w:noProof/>
          <w:color w:val="000000" w:themeColor="text1"/>
        </w:rPr>
        <w:drawing>
          <wp:inline distT="0" distB="0" distL="0" distR="0" wp14:anchorId="24FA56A5" wp14:editId="32DACBB6">
            <wp:extent cx="1585596" cy="2179092"/>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rotWithShape="1">
                    <a:blip r:embed="rId15" cstate="print">
                      <a:extLst>
                        <a:ext uri="{28A0092B-C50C-407E-A947-70E740481C1C}">
                          <a14:useLocalDpi xmlns:a14="http://schemas.microsoft.com/office/drawing/2010/main" val="0"/>
                        </a:ext>
                      </a:extLst>
                    </a:blip>
                    <a:srcRect t="1693" b="29605"/>
                    <a:stretch/>
                  </pic:blipFill>
                  <pic:spPr bwMode="auto">
                    <a:xfrm>
                      <a:off x="0" y="0"/>
                      <a:ext cx="1594457" cy="2191269"/>
                    </a:xfrm>
                    <a:prstGeom prst="rect">
                      <a:avLst/>
                    </a:prstGeom>
                    <a:ln>
                      <a:noFill/>
                    </a:ln>
                    <a:extLst>
                      <a:ext uri="{53640926-AAD7-44D8-BBD7-CCE9431645EC}">
                        <a14:shadowObscured xmlns:a14="http://schemas.microsoft.com/office/drawing/2010/main"/>
                      </a:ext>
                    </a:extLst>
                  </pic:spPr>
                </pic:pic>
              </a:graphicData>
            </a:graphic>
          </wp:inline>
        </w:drawing>
      </w:r>
    </w:p>
    <w:p w14:paraId="4FAD4F45" w14:textId="39EA5959" w:rsidR="007A0209" w:rsidRPr="00D6248E" w:rsidRDefault="007A0209" w:rsidP="007A0209">
      <w:pPr>
        <w:spacing w:after="0"/>
        <w:jc w:val="both"/>
        <w:rPr>
          <w:i/>
          <w:iCs/>
          <w:lang w:val="en-US"/>
        </w:rPr>
      </w:pPr>
      <w:r w:rsidRPr="00D6248E">
        <w:rPr>
          <w:b/>
          <w:i/>
          <w:iCs/>
          <w:lang w:val="en-US"/>
        </w:rPr>
        <w:t>Picture 1</w:t>
      </w:r>
      <w:r w:rsidRPr="00D6248E">
        <w:rPr>
          <w:i/>
          <w:iCs/>
          <w:lang w:val="en-US"/>
        </w:rPr>
        <w:t xml:space="preserve">: </w:t>
      </w:r>
      <w:r w:rsidR="00D6248E" w:rsidRPr="00D6248E">
        <w:rPr>
          <w:i/>
          <w:iCs/>
          <w:lang w:val="en-US"/>
        </w:rPr>
        <w:t xml:space="preserve">Elegant, </w:t>
      </w:r>
      <w:proofErr w:type="gramStart"/>
      <w:r w:rsidR="00D6248E" w:rsidRPr="00D6248E">
        <w:rPr>
          <w:i/>
          <w:iCs/>
          <w:lang w:val="en-US"/>
        </w:rPr>
        <w:t>functional</w:t>
      </w:r>
      <w:proofErr w:type="gramEnd"/>
      <w:r w:rsidR="00D6248E" w:rsidRPr="00D6248E">
        <w:rPr>
          <w:i/>
          <w:iCs/>
          <w:lang w:val="en-US"/>
        </w:rPr>
        <w:t xml:space="preserve"> and suitable for every testing laboratory: the newly designed </w:t>
      </w:r>
      <w:proofErr w:type="spellStart"/>
      <w:r w:rsidR="00D6248E" w:rsidRPr="00D6248E">
        <w:rPr>
          <w:i/>
          <w:iCs/>
          <w:lang w:val="en-US"/>
        </w:rPr>
        <w:t>ClimeEvent</w:t>
      </w:r>
      <w:proofErr w:type="spellEnd"/>
    </w:p>
    <w:p w14:paraId="46C6EDCC" w14:textId="77777777" w:rsidR="007A0209" w:rsidRPr="00D6248E" w:rsidRDefault="007A0209" w:rsidP="007A0209">
      <w:pPr>
        <w:spacing w:after="0"/>
        <w:jc w:val="both"/>
        <w:rPr>
          <w:i/>
          <w:iCs/>
          <w:lang w:val="en-US"/>
        </w:rPr>
      </w:pPr>
    </w:p>
    <w:p w14:paraId="589D7BE2" w14:textId="77777777" w:rsidR="007A0209" w:rsidRDefault="007A0209" w:rsidP="007A0209">
      <w:pPr>
        <w:spacing w:after="0"/>
        <w:jc w:val="both"/>
        <w:rPr>
          <w:b/>
          <w:iCs/>
        </w:rPr>
      </w:pPr>
      <w:r w:rsidRPr="00F63B3A">
        <w:rPr>
          <w:rFonts w:ascii="Arial" w:hAnsi="Arial" w:cs="Arial"/>
          <w:noProof/>
          <w:color w:val="000000" w:themeColor="text1"/>
        </w:rPr>
        <w:lastRenderedPageBreak/>
        <w:drawing>
          <wp:inline distT="0" distB="0" distL="0" distR="0" wp14:anchorId="0EC5E1CF" wp14:editId="587469C3">
            <wp:extent cx="2875885" cy="1800000"/>
            <wp:effectExtent l="0" t="0" r="127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75885" cy="1800000"/>
                    </a:xfrm>
                    <a:prstGeom prst="rect">
                      <a:avLst/>
                    </a:prstGeom>
                  </pic:spPr>
                </pic:pic>
              </a:graphicData>
            </a:graphic>
          </wp:inline>
        </w:drawing>
      </w:r>
    </w:p>
    <w:p w14:paraId="2CA65F99" w14:textId="77777777" w:rsidR="007A0209" w:rsidRPr="007E27EF" w:rsidRDefault="007A0209" w:rsidP="007A0209">
      <w:pPr>
        <w:spacing w:after="0"/>
        <w:jc w:val="both"/>
        <w:rPr>
          <w:b/>
          <w:iCs/>
        </w:rPr>
      </w:pPr>
    </w:p>
    <w:p w14:paraId="05AE49E7" w14:textId="061FC57A" w:rsidR="007A0209" w:rsidRPr="00394F9F" w:rsidRDefault="00D6248E" w:rsidP="007A0209">
      <w:pPr>
        <w:ind w:right="-1"/>
        <w:rPr>
          <w:rFonts w:ascii="Arial" w:hAnsi="Arial" w:cs="Arial"/>
          <w:i/>
          <w:iCs/>
          <w:color w:val="000000" w:themeColor="text1"/>
          <w:sz w:val="20"/>
          <w:szCs w:val="20"/>
          <w:lang w:val="en-US"/>
        </w:rPr>
      </w:pPr>
      <w:r w:rsidRPr="00394F9F">
        <w:rPr>
          <w:rFonts w:ascii="Arial" w:hAnsi="Arial" w:cs="Arial"/>
          <w:b/>
          <w:i/>
          <w:iCs/>
          <w:color w:val="000000" w:themeColor="text1"/>
          <w:sz w:val="20"/>
          <w:szCs w:val="20"/>
          <w:lang w:val="en-US"/>
        </w:rPr>
        <w:t>Picture</w:t>
      </w:r>
      <w:r w:rsidR="007A0209" w:rsidRPr="00394F9F">
        <w:rPr>
          <w:rFonts w:ascii="Arial" w:hAnsi="Arial" w:cs="Arial"/>
          <w:b/>
          <w:i/>
          <w:iCs/>
          <w:color w:val="000000" w:themeColor="text1"/>
          <w:sz w:val="20"/>
          <w:szCs w:val="20"/>
          <w:lang w:val="en-US"/>
        </w:rPr>
        <w:t xml:space="preserve"> 2:</w:t>
      </w:r>
      <w:r w:rsidR="007A0209" w:rsidRPr="00394F9F">
        <w:rPr>
          <w:rFonts w:ascii="Arial" w:hAnsi="Arial" w:cs="Arial"/>
          <w:i/>
          <w:iCs/>
          <w:color w:val="000000" w:themeColor="text1"/>
          <w:sz w:val="20"/>
          <w:szCs w:val="20"/>
          <w:lang w:val="en-US"/>
        </w:rPr>
        <w:t xml:space="preserve"> </w:t>
      </w:r>
      <w:r w:rsidR="00394F9F" w:rsidRPr="00394F9F">
        <w:rPr>
          <w:rFonts w:ascii="Arial" w:hAnsi="Arial" w:cs="Arial"/>
          <w:i/>
          <w:iCs/>
          <w:color w:val="000000" w:themeColor="text1"/>
          <w:sz w:val="20"/>
          <w:szCs w:val="20"/>
          <w:lang w:val="en-US"/>
        </w:rPr>
        <w:t>The patented absolute humidity control enables even more precise climatic tests.</w:t>
      </w:r>
    </w:p>
    <w:p w14:paraId="0A55C3D1" w14:textId="77777777" w:rsidR="007A0209" w:rsidRPr="00394F9F" w:rsidRDefault="007A0209" w:rsidP="007A0209">
      <w:pPr>
        <w:ind w:right="-1"/>
        <w:rPr>
          <w:rFonts w:ascii="Arial" w:hAnsi="Arial" w:cs="Arial"/>
          <w:i/>
          <w:iCs/>
          <w:color w:val="000000" w:themeColor="text1"/>
          <w:sz w:val="20"/>
          <w:szCs w:val="20"/>
          <w:lang w:val="en-US"/>
        </w:rPr>
      </w:pPr>
    </w:p>
    <w:p w14:paraId="1745D270" w14:textId="77777777" w:rsidR="007A0209" w:rsidRDefault="007A0209" w:rsidP="007A0209">
      <w:pPr>
        <w:ind w:right="-1"/>
        <w:rPr>
          <w:i/>
          <w:iCs/>
          <w:sz w:val="20"/>
          <w:szCs w:val="20"/>
        </w:rPr>
      </w:pPr>
      <w:r>
        <w:rPr>
          <w:noProof/>
        </w:rPr>
        <w:drawing>
          <wp:inline distT="0" distB="0" distL="0" distR="0" wp14:anchorId="050A3416" wp14:editId="737CE616">
            <wp:extent cx="2106186" cy="1114425"/>
            <wp:effectExtent l="0" t="0" r="8890" b="0"/>
            <wp:docPr id="5" name="Grafik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09285" cy="1116065"/>
                    </a:xfrm>
                    <a:prstGeom prst="rect">
                      <a:avLst/>
                    </a:prstGeom>
                    <a:noFill/>
                    <a:ln>
                      <a:noFill/>
                    </a:ln>
                  </pic:spPr>
                </pic:pic>
              </a:graphicData>
            </a:graphic>
          </wp:inline>
        </w:drawing>
      </w:r>
    </w:p>
    <w:p w14:paraId="6CA6DE4A" w14:textId="304CF54D" w:rsidR="007A0209" w:rsidRPr="004F48CA" w:rsidRDefault="004F48CA" w:rsidP="007A0209">
      <w:pPr>
        <w:ind w:right="-1"/>
        <w:rPr>
          <w:rFonts w:ascii="Arial" w:hAnsi="Arial" w:cs="Arial"/>
          <w:i/>
          <w:iCs/>
          <w:color w:val="000000" w:themeColor="text1"/>
          <w:sz w:val="20"/>
          <w:szCs w:val="20"/>
          <w:lang w:val="en-US"/>
        </w:rPr>
      </w:pPr>
      <w:r w:rsidRPr="004F48CA">
        <w:rPr>
          <w:rFonts w:ascii="Arial" w:hAnsi="Arial" w:cs="Arial"/>
          <w:b/>
          <w:i/>
          <w:iCs/>
          <w:color w:val="000000" w:themeColor="text1"/>
          <w:sz w:val="20"/>
          <w:szCs w:val="20"/>
          <w:lang w:val="en-US"/>
        </w:rPr>
        <w:t>Picture</w:t>
      </w:r>
      <w:r w:rsidR="007A0209" w:rsidRPr="004F48CA">
        <w:rPr>
          <w:rFonts w:ascii="Arial" w:hAnsi="Arial" w:cs="Arial"/>
          <w:b/>
          <w:i/>
          <w:iCs/>
          <w:color w:val="000000" w:themeColor="text1"/>
          <w:sz w:val="20"/>
          <w:szCs w:val="20"/>
          <w:lang w:val="en-US"/>
        </w:rPr>
        <w:t xml:space="preserve"> 3</w:t>
      </w:r>
      <w:r w:rsidR="007A0209" w:rsidRPr="004F48CA">
        <w:rPr>
          <w:rFonts w:ascii="Arial" w:hAnsi="Arial" w:cs="Arial"/>
          <w:i/>
          <w:iCs/>
          <w:color w:val="000000" w:themeColor="text1"/>
          <w:sz w:val="20"/>
          <w:szCs w:val="20"/>
          <w:lang w:val="en-US"/>
        </w:rPr>
        <w:t xml:space="preserve">: </w:t>
      </w:r>
      <w:r w:rsidRPr="004F48CA">
        <w:rPr>
          <w:rFonts w:ascii="Arial" w:hAnsi="Arial" w:cs="Arial"/>
          <w:i/>
          <w:iCs/>
          <w:color w:val="000000" w:themeColor="text1"/>
          <w:sz w:val="20"/>
          <w:szCs w:val="20"/>
          <w:lang w:val="en-US"/>
        </w:rPr>
        <w:t>Keep an eye on everything: The LED status bar provides continuous information on the current operating status.</w:t>
      </w:r>
    </w:p>
    <w:p w14:paraId="58AAA149" w14:textId="77777777" w:rsidR="007A0209" w:rsidRPr="004F48CA" w:rsidRDefault="007A0209" w:rsidP="007A0209">
      <w:pPr>
        <w:ind w:right="-1"/>
        <w:rPr>
          <w:i/>
          <w:iCs/>
          <w:sz w:val="20"/>
          <w:szCs w:val="20"/>
          <w:lang w:val="en-US"/>
        </w:rPr>
      </w:pPr>
    </w:p>
    <w:p w14:paraId="245524EB" w14:textId="21DD921A" w:rsidR="00D227BA" w:rsidRPr="000E5155" w:rsidRDefault="00D227BA">
      <w:pPr>
        <w:spacing w:after="0"/>
        <w:rPr>
          <w:rFonts w:asciiTheme="minorHAnsi" w:hAnsiTheme="minorHAnsi"/>
          <w:b/>
          <w:sz w:val="18"/>
          <w:lang w:val="en-US"/>
        </w:rPr>
      </w:pPr>
    </w:p>
    <w:p w14:paraId="2F15BB2A" w14:textId="77777777" w:rsidR="001946C0" w:rsidRPr="001946C0" w:rsidRDefault="001946C0" w:rsidP="001946C0">
      <w:pPr>
        <w:rPr>
          <w:rFonts w:eastAsia="Times New Roman" w:cs="Calibri"/>
          <w:sz w:val="18"/>
          <w:szCs w:val="18"/>
          <w:lang w:val="en-US" w:eastAsia="de-DE"/>
        </w:rPr>
      </w:pPr>
      <w:r w:rsidRPr="001946C0">
        <w:rPr>
          <w:rFonts w:eastAsia="Times New Roman" w:cs="Calibri"/>
          <w:b/>
          <w:bCs/>
          <w:sz w:val="18"/>
          <w:szCs w:val="18"/>
          <w:lang w:val="en-US" w:eastAsia="de-DE"/>
        </w:rPr>
        <w:t>The Weiss Technik companies</w:t>
      </w:r>
    </w:p>
    <w:p w14:paraId="6FBA0D0D" w14:textId="77777777" w:rsidR="001946C0" w:rsidRPr="001946C0" w:rsidRDefault="001946C0" w:rsidP="001946C0">
      <w:pPr>
        <w:rPr>
          <w:rFonts w:eastAsia="Times New Roman" w:cs="Calibri"/>
          <w:sz w:val="18"/>
          <w:szCs w:val="18"/>
          <w:lang w:val="en-US" w:eastAsia="de-DE"/>
        </w:rPr>
      </w:pPr>
      <w:r w:rsidRPr="001946C0">
        <w:rPr>
          <w:rFonts w:eastAsia="Times New Roman" w:cs="Calibri"/>
          <w:sz w:val="18"/>
          <w:szCs w:val="18"/>
          <w:lang w:val="en-US" w:eastAsia="de-DE"/>
        </w:rPr>
        <w:t>The Weiss Technik companies include the product areas of environmental simulation, heating technology, air conditioning technology and pharmaceutical technology (</w:t>
      </w:r>
      <w:r w:rsidR="00475471">
        <w:fldChar w:fldCharType="begin"/>
      </w:r>
      <w:r w:rsidR="00475471" w:rsidRPr="00475471">
        <w:rPr>
          <w:lang w:val="en-US"/>
        </w:rPr>
        <w:instrText xml:space="preserve"> HYPERLINK "http://www.weiss-technik.com" </w:instrText>
      </w:r>
      <w:r w:rsidR="00475471">
        <w:fldChar w:fldCharType="separate"/>
      </w:r>
      <w:r w:rsidRPr="001946C0">
        <w:rPr>
          <w:rFonts w:eastAsia="Times New Roman" w:cs="Calibri"/>
          <w:b/>
          <w:bCs/>
          <w:color w:val="0000FF"/>
          <w:sz w:val="18"/>
          <w:szCs w:val="18"/>
          <w:u w:val="single"/>
          <w:lang w:val="en-US" w:eastAsia="de-DE"/>
        </w:rPr>
        <w:t>www.weiss-technik.com</w:t>
      </w:r>
      <w:r w:rsidR="00475471">
        <w:rPr>
          <w:rFonts w:eastAsia="Times New Roman" w:cs="Calibri"/>
          <w:b/>
          <w:bCs/>
          <w:color w:val="0000FF"/>
          <w:sz w:val="18"/>
          <w:szCs w:val="18"/>
          <w:u w:val="single"/>
          <w:lang w:val="en-US" w:eastAsia="de-DE"/>
        </w:rPr>
        <w:fldChar w:fldCharType="end"/>
      </w:r>
      <w:r w:rsidRPr="001946C0">
        <w:rPr>
          <w:rFonts w:eastAsia="Times New Roman" w:cs="Calibri"/>
          <w:sz w:val="18"/>
          <w:szCs w:val="18"/>
          <w:lang w:val="en-US" w:eastAsia="de-DE"/>
        </w:rPr>
        <w:t xml:space="preserve">). Customers receive solutions and products that are used in research and development as well as in production and quality assurance. A strong sales and service </w:t>
      </w:r>
      <w:proofErr w:type="spellStart"/>
      <w:r w:rsidRPr="001946C0">
        <w:rPr>
          <w:rFonts w:eastAsia="Times New Roman" w:cs="Calibri"/>
          <w:sz w:val="18"/>
          <w:szCs w:val="18"/>
          <w:lang w:val="en-US" w:eastAsia="de-DE"/>
        </w:rPr>
        <w:t>organisation</w:t>
      </w:r>
      <w:proofErr w:type="spellEnd"/>
      <w:r w:rsidRPr="001946C0">
        <w:rPr>
          <w:rFonts w:eastAsia="Times New Roman" w:cs="Calibri"/>
          <w:sz w:val="18"/>
          <w:szCs w:val="18"/>
          <w:lang w:val="en-US" w:eastAsia="de-DE"/>
        </w:rPr>
        <w:t xml:space="preserve"> with 22 companies in 15 countries at 40 locations supports the customers and ensures the operation of the systems - around the globe. The Weiss Technik companies are part of the Schunk Group based in </w:t>
      </w:r>
      <w:proofErr w:type="spellStart"/>
      <w:r w:rsidRPr="001946C0">
        <w:rPr>
          <w:rFonts w:eastAsia="Times New Roman" w:cs="Calibri"/>
          <w:sz w:val="18"/>
          <w:szCs w:val="18"/>
          <w:lang w:val="en-US" w:eastAsia="de-DE"/>
        </w:rPr>
        <w:t>Heuchelheim</w:t>
      </w:r>
      <w:proofErr w:type="spellEnd"/>
      <w:r w:rsidRPr="001946C0">
        <w:rPr>
          <w:rFonts w:eastAsia="Times New Roman" w:cs="Calibri"/>
          <w:sz w:val="18"/>
          <w:szCs w:val="18"/>
          <w:lang w:val="en-US" w:eastAsia="de-DE"/>
        </w:rPr>
        <w:t xml:space="preserve"> near </w:t>
      </w:r>
      <w:proofErr w:type="spellStart"/>
      <w:r w:rsidRPr="001946C0">
        <w:rPr>
          <w:rFonts w:eastAsia="Times New Roman" w:cs="Calibri"/>
          <w:sz w:val="18"/>
          <w:szCs w:val="18"/>
          <w:lang w:val="en-US" w:eastAsia="de-DE"/>
        </w:rPr>
        <w:t>Gießen</w:t>
      </w:r>
      <w:proofErr w:type="spellEnd"/>
      <w:r w:rsidRPr="001946C0">
        <w:rPr>
          <w:rFonts w:eastAsia="Times New Roman" w:cs="Calibri"/>
          <w:sz w:val="18"/>
          <w:szCs w:val="18"/>
          <w:lang w:val="en-US" w:eastAsia="de-DE"/>
        </w:rPr>
        <w:t>.</w:t>
      </w:r>
    </w:p>
    <w:p w14:paraId="4F93A0E9" w14:textId="77777777" w:rsidR="001946C0" w:rsidRPr="001946C0" w:rsidRDefault="001946C0" w:rsidP="001946C0">
      <w:pPr>
        <w:rPr>
          <w:rFonts w:eastAsia="Times New Roman" w:cs="Calibri"/>
          <w:sz w:val="18"/>
          <w:szCs w:val="18"/>
          <w:lang w:val="en-US" w:eastAsia="de-DE"/>
        </w:rPr>
      </w:pPr>
      <w:r w:rsidRPr="001946C0">
        <w:rPr>
          <w:rFonts w:eastAsia="Times New Roman" w:cs="Calibri"/>
          <w:b/>
          <w:bCs/>
          <w:sz w:val="18"/>
          <w:szCs w:val="18"/>
          <w:lang w:val="en-US" w:eastAsia="de-DE"/>
        </w:rPr>
        <w:t>Schunk Group</w:t>
      </w:r>
    </w:p>
    <w:p w14:paraId="6D90E7C7" w14:textId="77777777" w:rsidR="001946C0" w:rsidRPr="001946C0" w:rsidRDefault="001946C0" w:rsidP="001946C0">
      <w:pPr>
        <w:rPr>
          <w:rFonts w:eastAsia="Times New Roman" w:cs="Calibri"/>
          <w:sz w:val="18"/>
          <w:szCs w:val="18"/>
          <w:lang w:val="en-US" w:eastAsia="de-DE"/>
        </w:rPr>
      </w:pPr>
      <w:r w:rsidRPr="001946C0">
        <w:rPr>
          <w:rFonts w:eastAsia="Times New Roman" w:cs="Calibri"/>
          <w:sz w:val="18"/>
          <w:szCs w:val="18"/>
          <w:lang w:val="en-US" w:eastAsia="de-DE"/>
        </w:rPr>
        <w:t xml:space="preserve">The Schunk Group is a global technology company. The company is a leading supplier of products made of high-tech materials – such as carbon, technical </w:t>
      </w:r>
      <w:proofErr w:type="gramStart"/>
      <w:r w:rsidRPr="001946C0">
        <w:rPr>
          <w:rFonts w:eastAsia="Times New Roman" w:cs="Calibri"/>
          <w:sz w:val="18"/>
          <w:szCs w:val="18"/>
          <w:lang w:val="en-US" w:eastAsia="de-DE"/>
        </w:rPr>
        <w:t>ceramics</w:t>
      </w:r>
      <w:proofErr w:type="gramEnd"/>
      <w:r w:rsidRPr="001946C0">
        <w:rPr>
          <w:rFonts w:eastAsia="Times New Roman" w:cs="Calibri"/>
          <w:sz w:val="18"/>
          <w:szCs w:val="18"/>
          <w:lang w:val="en-US" w:eastAsia="de-DE"/>
        </w:rPr>
        <w:t xml:space="preserve"> and sintered metal – as well as machines and systems – from environmental simulation and air conditioning to ultrasonic welding and optical machines. The Schunk Group has around 9,000 employees in 29 countries and achieved sales of €1.2 billion in 2020.</w:t>
      </w:r>
    </w:p>
    <w:p w14:paraId="260B008F" w14:textId="596C696F" w:rsidR="007C2DE7" w:rsidRPr="001946C0" w:rsidRDefault="007C2DE7" w:rsidP="001946C0">
      <w:pPr>
        <w:rPr>
          <w:sz w:val="18"/>
          <w:szCs w:val="18"/>
          <w:lang w:val="en-US"/>
        </w:rPr>
      </w:pPr>
    </w:p>
    <w:sectPr w:rsidR="007C2DE7" w:rsidRPr="001946C0" w:rsidSect="00067A8F">
      <w:headerReference w:type="default" r:id="rId18"/>
      <w:footerReference w:type="default" r:id="rId19"/>
      <w:headerReference w:type="first" r:id="rId20"/>
      <w:footerReference w:type="first" r:id="rId21"/>
      <w:pgSz w:w="11906" w:h="16838" w:code="9"/>
      <w:pgMar w:top="3403" w:right="3542" w:bottom="1134"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5ED78" w14:textId="77777777" w:rsidR="0009119A" w:rsidRDefault="0009119A" w:rsidP="00437FEE">
      <w:pPr>
        <w:spacing w:after="0"/>
      </w:pPr>
      <w:r>
        <w:separator/>
      </w:r>
    </w:p>
  </w:endnote>
  <w:endnote w:type="continuationSeparator" w:id="0">
    <w:p w14:paraId="00876001" w14:textId="77777777" w:rsidR="0009119A" w:rsidRDefault="0009119A" w:rsidP="00437F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Neo Sans Pro">
    <w:altName w:val="Cambria"/>
    <w:panose1 w:val="020B0504030504040204"/>
    <w:charset w:val="00"/>
    <w:family w:val="swiss"/>
    <w:notTrueType/>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2D3CA" w14:textId="009C37CE" w:rsidR="005100C8" w:rsidRPr="0050065C" w:rsidRDefault="005D33BC" w:rsidP="0050065C">
    <w:pPr>
      <w:pStyle w:val="Fuzeile"/>
      <w:ind w:right="-2268"/>
      <w:jc w:val="right"/>
    </w:pPr>
    <w:r>
      <w:rPr>
        <w:noProof/>
      </w:rPr>
      <mc:AlternateContent>
        <mc:Choice Requires="wps">
          <w:drawing>
            <wp:anchor distT="0" distB="0" distL="114300" distR="114300" simplePos="0" relativeHeight="251659264" behindDoc="0" locked="0" layoutInCell="0" allowOverlap="1" wp14:anchorId="3E9AFD4B" wp14:editId="5F390AEB">
              <wp:simplePos x="0" y="0"/>
              <wp:positionH relativeFrom="page">
                <wp:posOffset>0</wp:posOffset>
              </wp:positionH>
              <wp:positionV relativeFrom="page">
                <wp:posOffset>10227945</wp:posOffset>
              </wp:positionV>
              <wp:extent cx="7560310" cy="273050"/>
              <wp:effectExtent l="0" t="0" r="0" b="12700"/>
              <wp:wrapNone/>
              <wp:docPr id="1" name="MSIPCMbca34c0ab4824efeda57a7dd" descr="{&quot;HashCode&quot;:12499507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B66F32" w14:textId="3C73D833" w:rsidR="005D33BC" w:rsidRPr="005D33BC" w:rsidRDefault="005D33BC" w:rsidP="005D33BC">
                          <w:pPr>
                            <w:spacing w:after="0"/>
                            <w:jc w:val="center"/>
                            <w:rPr>
                              <w:rFonts w:cs="Calibri"/>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E9AFD4B" id="_x0000_t202" coordsize="21600,21600" o:spt="202" path="m,l,21600r21600,l21600,xe">
              <v:stroke joinstyle="miter"/>
              <v:path gradientshapeok="t" o:connecttype="rect"/>
            </v:shapetype>
            <v:shape id="MSIPCMbca34c0ab4824efeda57a7dd" o:spid="_x0000_s1027" type="#_x0000_t202" alt="{&quot;HashCode&quot;:12499507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" o:allowincell="f" filled="f" stroked="f" strokeweight=".5pt">
              <v:textbox inset=",0,,0">
                <w:txbxContent>
                  <w:p w14:paraId="79B66F32" w14:textId="3C73D833" w:rsidR="005D33BC" w:rsidRPr="005D33BC" w:rsidRDefault="005D33BC" w:rsidP="005D33BC">
                    <w:pPr>
                      <w:spacing w:after="0"/>
                      <w:jc w:val="center"/>
                      <w:rPr>
                        <w:rFonts w:cs="Calibri"/>
                        <w:color w:val="000000"/>
                        <w:sz w:val="20"/>
                      </w:rPr>
                    </w:pPr>
                  </w:p>
                </w:txbxContent>
              </v:textbox>
              <w10:wrap anchorx="page" anchory="page"/>
            </v:shape>
          </w:pict>
        </mc:Fallback>
      </mc:AlternateContent>
    </w:r>
    <w:r w:rsidR="005100C8" w:rsidRPr="0050065C">
      <w:fldChar w:fldCharType="begin"/>
    </w:r>
    <w:r w:rsidR="005100C8" w:rsidRPr="0050065C">
      <w:instrText>PAGE  \* Arabic  \* MERGEFORMAT</w:instrText>
    </w:r>
    <w:r w:rsidR="005100C8" w:rsidRPr="0050065C">
      <w:fldChar w:fldCharType="separate"/>
    </w:r>
    <w:r w:rsidR="00950466">
      <w:rPr>
        <w:noProof/>
      </w:rPr>
      <w:t>1</w:t>
    </w:r>
    <w:r w:rsidR="005100C8" w:rsidRPr="0050065C">
      <w:fldChar w:fldCharType="end"/>
    </w:r>
    <w:r w:rsidR="005100C8" w:rsidRPr="0050065C">
      <w:t>/</w:t>
    </w:r>
    <w:r w:rsidR="00AF0CC6">
      <w:rPr>
        <w:noProof/>
      </w:rPr>
      <w:fldChar w:fldCharType="begin"/>
    </w:r>
    <w:r w:rsidR="00AF0CC6">
      <w:rPr>
        <w:noProof/>
      </w:rPr>
      <w:instrText>NUMPAGES  \* Arabic  \* MERGEFORMAT</w:instrText>
    </w:r>
    <w:r w:rsidR="00AF0CC6">
      <w:rPr>
        <w:noProof/>
      </w:rPr>
      <w:fldChar w:fldCharType="separate"/>
    </w:r>
    <w:r w:rsidR="00950466">
      <w:rPr>
        <w:noProof/>
      </w:rPr>
      <w:t>4</w:t>
    </w:r>
    <w:r w:rsidR="00AF0CC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595FC" w14:textId="1FD21347" w:rsidR="005100C8" w:rsidRDefault="005100C8" w:rsidP="000D47D5">
    <w:pPr>
      <w:pStyle w:val="Fuzeile"/>
      <w:jc w:val="right"/>
      <w:rPr>
        <w:b/>
      </w:rPr>
    </w:pPr>
    <w:r>
      <w:t xml:space="preserve">Seite </w:t>
    </w:r>
    <w:r>
      <w:rPr>
        <w:b/>
      </w:rPr>
      <w:fldChar w:fldCharType="begin"/>
    </w:r>
    <w:r>
      <w:rPr>
        <w:b/>
      </w:rPr>
      <w:instrText>PAGE  \* Arabic  \* MERGEFORMAT</w:instrText>
    </w:r>
    <w:r>
      <w:rPr>
        <w:b/>
      </w:rPr>
      <w:fldChar w:fldCharType="separate"/>
    </w:r>
    <w:r>
      <w:rPr>
        <w:b/>
        <w:noProof/>
      </w:rPr>
      <w:t>1</w:t>
    </w:r>
    <w:r>
      <w:rPr>
        <w:b/>
      </w:rPr>
      <w:fldChar w:fldCharType="end"/>
    </w:r>
    <w:r>
      <w:rPr>
        <w:b/>
      </w:rPr>
      <w:t xml:space="preserve"> / </w:t>
    </w:r>
    <w:r>
      <w:rPr>
        <w:b/>
      </w:rPr>
      <w:fldChar w:fldCharType="begin"/>
    </w:r>
    <w:r>
      <w:rPr>
        <w:b/>
      </w:rPr>
      <w:instrText>NUMPAGES  \* Arabic  \* MERGEFORMAT</w:instrText>
    </w:r>
    <w:r>
      <w:rPr>
        <w:b/>
      </w:rPr>
      <w:fldChar w:fldCharType="separate"/>
    </w:r>
    <w:r w:rsidR="00F67BDD">
      <w:rPr>
        <w:b/>
        <w:noProof/>
      </w:rPr>
      <w:t>3</w:t>
    </w:r>
    <w:r>
      <w:rPr>
        <w:b/>
      </w:rPr>
      <w:fldChar w:fldCharType="end"/>
    </w:r>
  </w:p>
  <w:p w14:paraId="3FA79CBE" w14:textId="77777777" w:rsidR="005100C8" w:rsidRDefault="005100C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79C96" w14:textId="77777777" w:rsidR="0009119A" w:rsidRDefault="0009119A" w:rsidP="00437FEE">
      <w:pPr>
        <w:spacing w:after="0"/>
      </w:pPr>
      <w:r>
        <w:separator/>
      </w:r>
    </w:p>
  </w:footnote>
  <w:footnote w:type="continuationSeparator" w:id="0">
    <w:p w14:paraId="73EEF64B" w14:textId="77777777" w:rsidR="0009119A" w:rsidRDefault="0009119A" w:rsidP="00437FE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D61A5" w14:textId="77777777" w:rsidR="005100C8" w:rsidRDefault="005100C8" w:rsidP="00F32D20">
    <w:pPr>
      <w:pStyle w:val="Kopfzeile"/>
      <w:jc w:val="right"/>
    </w:pPr>
    <w:r>
      <w:rPr>
        <w:noProof/>
        <w:lang w:eastAsia="de-DE"/>
      </w:rPr>
      <w:drawing>
        <wp:anchor distT="0" distB="0" distL="114300" distR="114300" simplePos="0" relativeHeight="251658240" behindDoc="1" locked="1" layoutInCell="1" allowOverlap="0" wp14:anchorId="6B6418C9" wp14:editId="7A17D246">
          <wp:simplePos x="0" y="0"/>
          <wp:positionH relativeFrom="page">
            <wp:posOffset>362585</wp:posOffset>
          </wp:positionH>
          <wp:positionV relativeFrom="page">
            <wp:posOffset>361950</wp:posOffset>
          </wp:positionV>
          <wp:extent cx="2579370" cy="1400175"/>
          <wp:effectExtent l="0" t="0" r="0" b="9525"/>
          <wp:wrapNone/>
          <wp:docPr id="2"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hunk_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79370"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text" w:tblpY="2354"/>
      <w:tblOverlap w:val="never"/>
      <w:tblW w:w="0" w:type="auto"/>
      <w:tblLook w:val="01E0" w:firstRow="1" w:lastRow="1" w:firstColumn="1" w:lastColumn="1" w:noHBand="0" w:noVBand="0"/>
    </w:tblPr>
    <w:tblGrid>
      <w:gridCol w:w="5670"/>
    </w:tblGrid>
    <w:tr w:rsidR="005100C8" w14:paraId="3BDDE1A7" w14:textId="77777777" w:rsidTr="00ED35D6">
      <w:trPr>
        <w:trHeight w:val="357"/>
      </w:trPr>
      <w:tc>
        <w:tcPr>
          <w:tcW w:w="5670" w:type="dxa"/>
        </w:tcPr>
        <w:p w14:paraId="3062081C" w14:textId="77777777" w:rsidR="005100C8" w:rsidRPr="00ED35D6" w:rsidRDefault="005100C8" w:rsidP="00ED35D6">
          <w:pPr>
            <w:pStyle w:val="Kopfzeile"/>
            <w:jc w:val="right"/>
            <w:rPr>
              <w:b/>
              <w:sz w:val="24"/>
              <w:szCs w:val="24"/>
            </w:rPr>
          </w:pPr>
          <w:r w:rsidRPr="00ED35D6">
            <w:rPr>
              <w:b/>
              <w:sz w:val="24"/>
              <w:szCs w:val="24"/>
            </w:rPr>
            <w:t>Dokumenttitel</w:t>
          </w:r>
        </w:p>
      </w:tc>
    </w:tr>
  </w:tbl>
  <w:p w14:paraId="4A26A872" w14:textId="77777777" w:rsidR="005100C8" w:rsidRDefault="005100C8">
    <w:pPr>
      <w:pStyle w:val="Kopfzeile"/>
    </w:pPr>
    <w:r>
      <w:rPr>
        <w:noProof/>
        <w:lang w:eastAsia="de-DE"/>
      </w:rPr>
      <w:drawing>
        <wp:anchor distT="0" distB="0" distL="114300" distR="114300" simplePos="0" relativeHeight="251657216" behindDoc="1" locked="0" layoutInCell="1" allowOverlap="1" wp14:anchorId="7EEABFFC" wp14:editId="0ED430CB">
          <wp:simplePos x="0" y="0"/>
          <wp:positionH relativeFrom="column">
            <wp:posOffset>-544195</wp:posOffset>
          </wp:positionH>
          <wp:positionV relativeFrom="paragraph">
            <wp:posOffset>371475</wp:posOffset>
          </wp:positionV>
          <wp:extent cx="2581275" cy="1400175"/>
          <wp:effectExtent l="0" t="0" r="0" b="9525"/>
          <wp:wrapNone/>
          <wp:docPr id="3" name="Bild 21"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D7C2AF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EA2D5D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4D2114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F0ECBB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7767DF2"/>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E07"/>
    <w:rsid w:val="000017B1"/>
    <w:rsid w:val="00003BBF"/>
    <w:rsid w:val="00005087"/>
    <w:rsid w:val="000128E4"/>
    <w:rsid w:val="00020346"/>
    <w:rsid w:val="00025367"/>
    <w:rsid w:val="00030DAD"/>
    <w:rsid w:val="00031CF6"/>
    <w:rsid w:val="000326FA"/>
    <w:rsid w:val="00034F31"/>
    <w:rsid w:val="000370D3"/>
    <w:rsid w:val="0004007C"/>
    <w:rsid w:val="00041071"/>
    <w:rsid w:val="00042B9F"/>
    <w:rsid w:val="0004443D"/>
    <w:rsid w:val="0004521F"/>
    <w:rsid w:val="0004539F"/>
    <w:rsid w:val="000454E2"/>
    <w:rsid w:val="0005010A"/>
    <w:rsid w:val="00050F6C"/>
    <w:rsid w:val="00054F03"/>
    <w:rsid w:val="00056EF2"/>
    <w:rsid w:val="00064F0A"/>
    <w:rsid w:val="00066847"/>
    <w:rsid w:val="00067A8F"/>
    <w:rsid w:val="000705D6"/>
    <w:rsid w:val="000707D0"/>
    <w:rsid w:val="0008285E"/>
    <w:rsid w:val="00085F9E"/>
    <w:rsid w:val="00086BDB"/>
    <w:rsid w:val="0009119A"/>
    <w:rsid w:val="0009229C"/>
    <w:rsid w:val="00095B2D"/>
    <w:rsid w:val="00095BB3"/>
    <w:rsid w:val="000A15F6"/>
    <w:rsid w:val="000A3196"/>
    <w:rsid w:val="000A3B6D"/>
    <w:rsid w:val="000A509B"/>
    <w:rsid w:val="000A7195"/>
    <w:rsid w:val="000B208E"/>
    <w:rsid w:val="000B2D84"/>
    <w:rsid w:val="000C3C6C"/>
    <w:rsid w:val="000C6EB4"/>
    <w:rsid w:val="000C7A44"/>
    <w:rsid w:val="000D243D"/>
    <w:rsid w:val="000D47D5"/>
    <w:rsid w:val="000D6B46"/>
    <w:rsid w:val="000D70E4"/>
    <w:rsid w:val="000D7FA3"/>
    <w:rsid w:val="000E0358"/>
    <w:rsid w:val="000E107E"/>
    <w:rsid w:val="000E507E"/>
    <w:rsid w:val="000E5155"/>
    <w:rsid w:val="000E58C5"/>
    <w:rsid w:val="000F039F"/>
    <w:rsid w:val="000F1061"/>
    <w:rsid w:val="000F1171"/>
    <w:rsid w:val="000F3BE0"/>
    <w:rsid w:val="001061FC"/>
    <w:rsid w:val="0010625D"/>
    <w:rsid w:val="00107B9C"/>
    <w:rsid w:val="00110782"/>
    <w:rsid w:val="001109D5"/>
    <w:rsid w:val="0011233D"/>
    <w:rsid w:val="001157C7"/>
    <w:rsid w:val="00117139"/>
    <w:rsid w:val="00122AE2"/>
    <w:rsid w:val="00124050"/>
    <w:rsid w:val="00130445"/>
    <w:rsid w:val="001340E7"/>
    <w:rsid w:val="0013621B"/>
    <w:rsid w:val="00140212"/>
    <w:rsid w:val="00142AF2"/>
    <w:rsid w:val="001442EB"/>
    <w:rsid w:val="00146D1F"/>
    <w:rsid w:val="001502C8"/>
    <w:rsid w:val="00155BF1"/>
    <w:rsid w:val="00165457"/>
    <w:rsid w:val="001753B1"/>
    <w:rsid w:val="00176C6D"/>
    <w:rsid w:val="001813EC"/>
    <w:rsid w:val="00183BF2"/>
    <w:rsid w:val="00184934"/>
    <w:rsid w:val="00187954"/>
    <w:rsid w:val="001904A4"/>
    <w:rsid w:val="00190A4C"/>
    <w:rsid w:val="00193857"/>
    <w:rsid w:val="001946C0"/>
    <w:rsid w:val="001952B4"/>
    <w:rsid w:val="0019622E"/>
    <w:rsid w:val="00197662"/>
    <w:rsid w:val="001A045E"/>
    <w:rsid w:val="001B0BC9"/>
    <w:rsid w:val="001B0ED8"/>
    <w:rsid w:val="001B5746"/>
    <w:rsid w:val="001C47C8"/>
    <w:rsid w:val="001D0730"/>
    <w:rsid w:val="001D3225"/>
    <w:rsid w:val="001D3BA9"/>
    <w:rsid w:val="001E5482"/>
    <w:rsid w:val="001F5D6E"/>
    <w:rsid w:val="0020031F"/>
    <w:rsid w:val="00202B63"/>
    <w:rsid w:val="002038C7"/>
    <w:rsid w:val="00205C59"/>
    <w:rsid w:val="00205F2A"/>
    <w:rsid w:val="00211D52"/>
    <w:rsid w:val="0021202D"/>
    <w:rsid w:val="00213330"/>
    <w:rsid w:val="00213E6A"/>
    <w:rsid w:val="00217765"/>
    <w:rsid w:val="00217C49"/>
    <w:rsid w:val="00225088"/>
    <w:rsid w:val="00226594"/>
    <w:rsid w:val="002268A1"/>
    <w:rsid w:val="00226D3E"/>
    <w:rsid w:val="00227612"/>
    <w:rsid w:val="002324E1"/>
    <w:rsid w:val="00234193"/>
    <w:rsid w:val="00235EAD"/>
    <w:rsid w:val="00236F92"/>
    <w:rsid w:val="00240D91"/>
    <w:rsid w:val="0024266E"/>
    <w:rsid w:val="002446DE"/>
    <w:rsid w:val="00246AF4"/>
    <w:rsid w:val="002529F9"/>
    <w:rsid w:val="00253827"/>
    <w:rsid w:val="00255C44"/>
    <w:rsid w:val="00256A73"/>
    <w:rsid w:val="002765CD"/>
    <w:rsid w:val="0028031B"/>
    <w:rsid w:val="00280F81"/>
    <w:rsid w:val="00282A17"/>
    <w:rsid w:val="00283405"/>
    <w:rsid w:val="0029694A"/>
    <w:rsid w:val="002A582C"/>
    <w:rsid w:val="002A6C0F"/>
    <w:rsid w:val="002B1D60"/>
    <w:rsid w:val="002B5834"/>
    <w:rsid w:val="002C07B8"/>
    <w:rsid w:val="002C2717"/>
    <w:rsid w:val="002C5B3B"/>
    <w:rsid w:val="002C5B8B"/>
    <w:rsid w:val="002C6D7D"/>
    <w:rsid w:val="002D18CB"/>
    <w:rsid w:val="002D202A"/>
    <w:rsid w:val="002D329B"/>
    <w:rsid w:val="002E52DE"/>
    <w:rsid w:val="002E619A"/>
    <w:rsid w:val="002F1E75"/>
    <w:rsid w:val="002F4C7C"/>
    <w:rsid w:val="003007D8"/>
    <w:rsid w:val="00301809"/>
    <w:rsid w:val="00304014"/>
    <w:rsid w:val="00307229"/>
    <w:rsid w:val="003075C5"/>
    <w:rsid w:val="003100AB"/>
    <w:rsid w:val="00311299"/>
    <w:rsid w:val="00311600"/>
    <w:rsid w:val="0031743E"/>
    <w:rsid w:val="00320D60"/>
    <w:rsid w:val="00320E65"/>
    <w:rsid w:val="00331CB6"/>
    <w:rsid w:val="00335001"/>
    <w:rsid w:val="003528B4"/>
    <w:rsid w:val="003539C6"/>
    <w:rsid w:val="00357484"/>
    <w:rsid w:val="00370498"/>
    <w:rsid w:val="00374741"/>
    <w:rsid w:val="00375D8E"/>
    <w:rsid w:val="0038068F"/>
    <w:rsid w:val="003811CF"/>
    <w:rsid w:val="003851F4"/>
    <w:rsid w:val="00391731"/>
    <w:rsid w:val="00394F9F"/>
    <w:rsid w:val="003A1F4E"/>
    <w:rsid w:val="003A213F"/>
    <w:rsid w:val="003A6CDD"/>
    <w:rsid w:val="003A7CD1"/>
    <w:rsid w:val="003B546F"/>
    <w:rsid w:val="003B6956"/>
    <w:rsid w:val="003B6F8E"/>
    <w:rsid w:val="003C3EA4"/>
    <w:rsid w:val="003C5C55"/>
    <w:rsid w:val="003C6BCB"/>
    <w:rsid w:val="003C6DD6"/>
    <w:rsid w:val="003C797C"/>
    <w:rsid w:val="003D33F3"/>
    <w:rsid w:val="003D4E11"/>
    <w:rsid w:val="003D4F33"/>
    <w:rsid w:val="003D7040"/>
    <w:rsid w:val="003E1746"/>
    <w:rsid w:val="003E2EC1"/>
    <w:rsid w:val="003E5253"/>
    <w:rsid w:val="003E7619"/>
    <w:rsid w:val="003F2DEE"/>
    <w:rsid w:val="003F3649"/>
    <w:rsid w:val="003F7055"/>
    <w:rsid w:val="003F7293"/>
    <w:rsid w:val="0040423A"/>
    <w:rsid w:val="00404B5D"/>
    <w:rsid w:val="0040799D"/>
    <w:rsid w:val="004131B9"/>
    <w:rsid w:val="0042751B"/>
    <w:rsid w:val="00427822"/>
    <w:rsid w:val="00432705"/>
    <w:rsid w:val="00433F84"/>
    <w:rsid w:val="00436EFA"/>
    <w:rsid w:val="00437FEE"/>
    <w:rsid w:val="00441F01"/>
    <w:rsid w:val="00443DAC"/>
    <w:rsid w:val="00446786"/>
    <w:rsid w:val="00447B2C"/>
    <w:rsid w:val="00455F3A"/>
    <w:rsid w:val="00456781"/>
    <w:rsid w:val="00461BBC"/>
    <w:rsid w:val="0046451C"/>
    <w:rsid w:val="00464FB9"/>
    <w:rsid w:val="004724E5"/>
    <w:rsid w:val="00475471"/>
    <w:rsid w:val="004802F7"/>
    <w:rsid w:val="0048107D"/>
    <w:rsid w:val="00481B1D"/>
    <w:rsid w:val="00492BF4"/>
    <w:rsid w:val="0049469E"/>
    <w:rsid w:val="00497E41"/>
    <w:rsid w:val="004A1E2E"/>
    <w:rsid w:val="004A3257"/>
    <w:rsid w:val="004A54EC"/>
    <w:rsid w:val="004A6879"/>
    <w:rsid w:val="004B12CA"/>
    <w:rsid w:val="004B26B3"/>
    <w:rsid w:val="004B3320"/>
    <w:rsid w:val="004B6B07"/>
    <w:rsid w:val="004C7238"/>
    <w:rsid w:val="004D34BB"/>
    <w:rsid w:val="004E5C31"/>
    <w:rsid w:val="004F2EA9"/>
    <w:rsid w:val="004F3E92"/>
    <w:rsid w:val="004F48CA"/>
    <w:rsid w:val="00500038"/>
    <w:rsid w:val="0050065C"/>
    <w:rsid w:val="00506765"/>
    <w:rsid w:val="005100C8"/>
    <w:rsid w:val="00513963"/>
    <w:rsid w:val="00513F4E"/>
    <w:rsid w:val="00523802"/>
    <w:rsid w:val="00523AC0"/>
    <w:rsid w:val="00530AB8"/>
    <w:rsid w:val="00531E1F"/>
    <w:rsid w:val="005328C5"/>
    <w:rsid w:val="005335BE"/>
    <w:rsid w:val="00537DE7"/>
    <w:rsid w:val="0054042F"/>
    <w:rsid w:val="00541578"/>
    <w:rsid w:val="00550745"/>
    <w:rsid w:val="005566B3"/>
    <w:rsid w:val="00557AAB"/>
    <w:rsid w:val="00563EF0"/>
    <w:rsid w:val="0056638E"/>
    <w:rsid w:val="005727A0"/>
    <w:rsid w:val="00576399"/>
    <w:rsid w:val="00577E07"/>
    <w:rsid w:val="0058109F"/>
    <w:rsid w:val="005838CA"/>
    <w:rsid w:val="005844C1"/>
    <w:rsid w:val="00584971"/>
    <w:rsid w:val="00584F23"/>
    <w:rsid w:val="00586958"/>
    <w:rsid w:val="00592D7A"/>
    <w:rsid w:val="005936EE"/>
    <w:rsid w:val="00596E0A"/>
    <w:rsid w:val="005A2076"/>
    <w:rsid w:val="005A4406"/>
    <w:rsid w:val="005A5849"/>
    <w:rsid w:val="005A606C"/>
    <w:rsid w:val="005B19D9"/>
    <w:rsid w:val="005B26E4"/>
    <w:rsid w:val="005B58CE"/>
    <w:rsid w:val="005C1748"/>
    <w:rsid w:val="005C3BA8"/>
    <w:rsid w:val="005D07D5"/>
    <w:rsid w:val="005D2596"/>
    <w:rsid w:val="005D33BC"/>
    <w:rsid w:val="005D4CB0"/>
    <w:rsid w:val="005D7872"/>
    <w:rsid w:val="005E2E39"/>
    <w:rsid w:val="005F10D2"/>
    <w:rsid w:val="005F1E1F"/>
    <w:rsid w:val="006006AF"/>
    <w:rsid w:val="00602AB2"/>
    <w:rsid w:val="00604FA1"/>
    <w:rsid w:val="006055A4"/>
    <w:rsid w:val="0061103E"/>
    <w:rsid w:val="0061121A"/>
    <w:rsid w:val="00612013"/>
    <w:rsid w:val="00613DA2"/>
    <w:rsid w:val="0061585C"/>
    <w:rsid w:val="00617B14"/>
    <w:rsid w:val="00620FD2"/>
    <w:rsid w:val="006217AC"/>
    <w:rsid w:val="00622E8E"/>
    <w:rsid w:val="00625564"/>
    <w:rsid w:val="006345A3"/>
    <w:rsid w:val="006346D4"/>
    <w:rsid w:val="00642DED"/>
    <w:rsid w:val="00653E98"/>
    <w:rsid w:val="00656039"/>
    <w:rsid w:val="0066188A"/>
    <w:rsid w:val="006657D6"/>
    <w:rsid w:val="00667316"/>
    <w:rsid w:val="00667F7D"/>
    <w:rsid w:val="006702A6"/>
    <w:rsid w:val="00673053"/>
    <w:rsid w:val="0067722A"/>
    <w:rsid w:val="00681B81"/>
    <w:rsid w:val="00681F5F"/>
    <w:rsid w:val="00682681"/>
    <w:rsid w:val="006834D3"/>
    <w:rsid w:val="00685FA1"/>
    <w:rsid w:val="0069258F"/>
    <w:rsid w:val="0069306A"/>
    <w:rsid w:val="00694557"/>
    <w:rsid w:val="0069582B"/>
    <w:rsid w:val="00696457"/>
    <w:rsid w:val="006B1CE9"/>
    <w:rsid w:val="006B3276"/>
    <w:rsid w:val="006B57AB"/>
    <w:rsid w:val="006C3575"/>
    <w:rsid w:val="006C3F00"/>
    <w:rsid w:val="006C58B3"/>
    <w:rsid w:val="006D47C4"/>
    <w:rsid w:val="006D5274"/>
    <w:rsid w:val="006D6D45"/>
    <w:rsid w:val="006E0CFB"/>
    <w:rsid w:val="006F10FE"/>
    <w:rsid w:val="006F17E6"/>
    <w:rsid w:val="0071043F"/>
    <w:rsid w:val="0071230C"/>
    <w:rsid w:val="007131F4"/>
    <w:rsid w:val="007163B1"/>
    <w:rsid w:val="00754A54"/>
    <w:rsid w:val="00772877"/>
    <w:rsid w:val="007753D5"/>
    <w:rsid w:val="00777623"/>
    <w:rsid w:val="00780BDF"/>
    <w:rsid w:val="007825A8"/>
    <w:rsid w:val="00793462"/>
    <w:rsid w:val="007972CC"/>
    <w:rsid w:val="007A0209"/>
    <w:rsid w:val="007A0579"/>
    <w:rsid w:val="007A1785"/>
    <w:rsid w:val="007B09D0"/>
    <w:rsid w:val="007B52BC"/>
    <w:rsid w:val="007C08EB"/>
    <w:rsid w:val="007C13C3"/>
    <w:rsid w:val="007C15F3"/>
    <w:rsid w:val="007C2040"/>
    <w:rsid w:val="007C2349"/>
    <w:rsid w:val="007C2DE7"/>
    <w:rsid w:val="007C36C2"/>
    <w:rsid w:val="007D2A88"/>
    <w:rsid w:val="007D569A"/>
    <w:rsid w:val="007E3A43"/>
    <w:rsid w:val="007E3B5E"/>
    <w:rsid w:val="007E4629"/>
    <w:rsid w:val="007E5255"/>
    <w:rsid w:val="007F154A"/>
    <w:rsid w:val="007F6873"/>
    <w:rsid w:val="00800F40"/>
    <w:rsid w:val="008010AA"/>
    <w:rsid w:val="00824572"/>
    <w:rsid w:val="00827D90"/>
    <w:rsid w:val="00827F3E"/>
    <w:rsid w:val="008306B8"/>
    <w:rsid w:val="00832D05"/>
    <w:rsid w:val="00833145"/>
    <w:rsid w:val="0083362A"/>
    <w:rsid w:val="008448F3"/>
    <w:rsid w:val="00847D40"/>
    <w:rsid w:val="00860AC7"/>
    <w:rsid w:val="008645CD"/>
    <w:rsid w:val="00870082"/>
    <w:rsid w:val="00871636"/>
    <w:rsid w:val="00875208"/>
    <w:rsid w:val="008758C2"/>
    <w:rsid w:val="00880D75"/>
    <w:rsid w:val="00887379"/>
    <w:rsid w:val="008902F3"/>
    <w:rsid w:val="00891CD9"/>
    <w:rsid w:val="00893D73"/>
    <w:rsid w:val="00895FD8"/>
    <w:rsid w:val="008A5C16"/>
    <w:rsid w:val="008A7819"/>
    <w:rsid w:val="008B3162"/>
    <w:rsid w:val="008C0968"/>
    <w:rsid w:val="008C14EC"/>
    <w:rsid w:val="008C5394"/>
    <w:rsid w:val="008C7772"/>
    <w:rsid w:val="008D0DFE"/>
    <w:rsid w:val="008D3D0B"/>
    <w:rsid w:val="008D61EF"/>
    <w:rsid w:val="008F00AD"/>
    <w:rsid w:val="008F0CF1"/>
    <w:rsid w:val="008F1AEA"/>
    <w:rsid w:val="008F474B"/>
    <w:rsid w:val="0090124C"/>
    <w:rsid w:val="0090562D"/>
    <w:rsid w:val="009059F4"/>
    <w:rsid w:val="00905B67"/>
    <w:rsid w:val="009061A1"/>
    <w:rsid w:val="009144C8"/>
    <w:rsid w:val="009149EE"/>
    <w:rsid w:val="00921469"/>
    <w:rsid w:val="00923425"/>
    <w:rsid w:val="00927510"/>
    <w:rsid w:val="009363B6"/>
    <w:rsid w:val="00936C81"/>
    <w:rsid w:val="00941A6F"/>
    <w:rsid w:val="00950466"/>
    <w:rsid w:val="00951141"/>
    <w:rsid w:val="00953B48"/>
    <w:rsid w:val="00954804"/>
    <w:rsid w:val="00955012"/>
    <w:rsid w:val="0096059C"/>
    <w:rsid w:val="009622AB"/>
    <w:rsid w:val="0096549B"/>
    <w:rsid w:val="0097084E"/>
    <w:rsid w:val="009838FA"/>
    <w:rsid w:val="00984C3C"/>
    <w:rsid w:val="00985A17"/>
    <w:rsid w:val="009908B2"/>
    <w:rsid w:val="00994DDC"/>
    <w:rsid w:val="00996E99"/>
    <w:rsid w:val="009977A8"/>
    <w:rsid w:val="009A23A5"/>
    <w:rsid w:val="009A2C7A"/>
    <w:rsid w:val="009B18C2"/>
    <w:rsid w:val="009B200A"/>
    <w:rsid w:val="009B230B"/>
    <w:rsid w:val="009B577A"/>
    <w:rsid w:val="009B594D"/>
    <w:rsid w:val="009B5B54"/>
    <w:rsid w:val="009B6442"/>
    <w:rsid w:val="009D3247"/>
    <w:rsid w:val="009E2F3B"/>
    <w:rsid w:val="009F134A"/>
    <w:rsid w:val="009F6225"/>
    <w:rsid w:val="009F7CB8"/>
    <w:rsid w:val="00A1133B"/>
    <w:rsid w:val="00A3251C"/>
    <w:rsid w:val="00A339AB"/>
    <w:rsid w:val="00A40CCB"/>
    <w:rsid w:val="00A40E85"/>
    <w:rsid w:val="00A42200"/>
    <w:rsid w:val="00A4240D"/>
    <w:rsid w:val="00A4399A"/>
    <w:rsid w:val="00A4667D"/>
    <w:rsid w:val="00A52B06"/>
    <w:rsid w:val="00A53767"/>
    <w:rsid w:val="00A5737B"/>
    <w:rsid w:val="00A607D0"/>
    <w:rsid w:val="00A62BFD"/>
    <w:rsid w:val="00A64B7F"/>
    <w:rsid w:val="00A64D46"/>
    <w:rsid w:val="00A657C0"/>
    <w:rsid w:val="00A66209"/>
    <w:rsid w:val="00A66565"/>
    <w:rsid w:val="00A70096"/>
    <w:rsid w:val="00A70DD7"/>
    <w:rsid w:val="00A72E8B"/>
    <w:rsid w:val="00A73B42"/>
    <w:rsid w:val="00A751AA"/>
    <w:rsid w:val="00A85370"/>
    <w:rsid w:val="00A9188C"/>
    <w:rsid w:val="00A937C2"/>
    <w:rsid w:val="00A95186"/>
    <w:rsid w:val="00A95663"/>
    <w:rsid w:val="00A970C2"/>
    <w:rsid w:val="00A9720F"/>
    <w:rsid w:val="00AA02CD"/>
    <w:rsid w:val="00AA4982"/>
    <w:rsid w:val="00AA761E"/>
    <w:rsid w:val="00AA7878"/>
    <w:rsid w:val="00AB0559"/>
    <w:rsid w:val="00AB2557"/>
    <w:rsid w:val="00AB4AB1"/>
    <w:rsid w:val="00AB60C2"/>
    <w:rsid w:val="00AB745F"/>
    <w:rsid w:val="00AC0662"/>
    <w:rsid w:val="00AC252E"/>
    <w:rsid w:val="00AD03BB"/>
    <w:rsid w:val="00AD6D9E"/>
    <w:rsid w:val="00AE297C"/>
    <w:rsid w:val="00AE5C5F"/>
    <w:rsid w:val="00AE7567"/>
    <w:rsid w:val="00AF0CC6"/>
    <w:rsid w:val="00AF1E27"/>
    <w:rsid w:val="00AF2B73"/>
    <w:rsid w:val="00AF379F"/>
    <w:rsid w:val="00AF7F3A"/>
    <w:rsid w:val="00B009E0"/>
    <w:rsid w:val="00B0771F"/>
    <w:rsid w:val="00B239CD"/>
    <w:rsid w:val="00B25DE2"/>
    <w:rsid w:val="00B419CA"/>
    <w:rsid w:val="00B42856"/>
    <w:rsid w:val="00B4336E"/>
    <w:rsid w:val="00B60D1E"/>
    <w:rsid w:val="00B631D6"/>
    <w:rsid w:val="00B634BB"/>
    <w:rsid w:val="00B651E0"/>
    <w:rsid w:val="00B65B56"/>
    <w:rsid w:val="00B67DB8"/>
    <w:rsid w:val="00B701EC"/>
    <w:rsid w:val="00B73DBE"/>
    <w:rsid w:val="00B7407A"/>
    <w:rsid w:val="00B74899"/>
    <w:rsid w:val="00B85ED2"/>
    <w:rsid w:val="00B86065"/>
    <w:rsid w:val="00B91162"/>
    <w:rsid w:val="00B91412"/>
    <w:rsid w:val="00B9232C"/>
    <w:rsid w:val="00BA50FB"/>
    <w:rsid w:val="00BA6F6D"/>
    <w:rsid w:val="00BB12BB"/>
    <w:rsid w:val="00BC030C"/>
    <w:rsid w:val="00BC13BC"/>
    <w:rsid w:val="00BC3F37"/>
    <w:rsid w:val="00BC7BA0"/>
    <w:rsid w:val="00BD31BB"/>
    <w:rsid w:val="00BD3B2B"/>
    <w:rsid w:val="00BD4086"/>
    <w:rsid w:val="00BD7FC9"/>
    <w:rsid w:val="00BE2D2C"/>
    <w:rsid w:val="00BE3F4F"/>
    <w:rsid w:val="00BF2ED8"/>
    <w:rsid w:val="00BF61EA"/>
    <w:rsid w:val="00C01930"/>
    <w:rsid w:val="00C06513"/>
    <w:rsid w:val="00C07039"/>
    <w:rsid w:val="00C136E4"/>
    <w:rsid w:val="00C20581"/>
    <w:rsid w:val="00C215FE"/>
    <w:rsid w:val="00C2178F"/>
    <w:rsid w:val="00C260D7"/>
    <w:rsid w:val="00C302ED"/>
    <w:rsid w:val="00C33152"/>
    <w:rsid w:val="00C34B5F"/>
    <w:rsid w:val="00C4077B"/>
    <w:rsid w:val="00C52C22"/>
    <w:rsid w:val="00C60943"/>
    <w:rsid w:val="00C62682"/>
    <w:rsid w:val="00C74221"/>
    <w:rsid w:val="00C76BB4"/>
    <w:rsid w:val="00C8010F"/>
    <w:rsid w:val="00C823C4"/>
    <w:rsid w:val="00C84324"/>
    <w:rsid w:val="00C8751D"/>
    <w:rsid w:val="00CB2817"/>
    <w:rsid w:val="00CC0D6A"/>
    <w:rsid w:val="00CC3554"/>
    <w:rsid w:val="00CC3F42"/>
    <w:rsid w:val="00CC4732"/>
    <w:rsid w:val="00CC6392"/>
    <w:rsid w:val="00CD42F2"/>
    <w:rsid w:val="00CD7367"/>
    <w:rsid w:val="00CF070D"/>
    <w:rsid w:val="00CF4E6F"/>
    <w:rsid w:val="00CF591F"/>
    <w:rsid w:val="00D1300B"/>
    <w:rsid w:val="00D214BC"/>
    <w:rsid w:val="00D21FAA"/>
    <w:rsid w:val="00D21FB9"/>
    <w:rsid w:val="00D227BA"/>
    <w:rsid w:val="00D249A6"/>
    <w:rsid w:val="00D26382"/>
    <w:rsid w:val="00D27DBF"/>
    <w:rsid w:val="00D31E8C"/>
    <w:rsid w:val="00D32FCC"/>
    <w:rsid w:val="00D3734B"/>
    <w:rsid w:val="00D4186B"/>
    <w:rsid w:val="00D45130"/>
    <w:rsid w:val="00D45E56"/>
    <w:rsid w:val="00D475D0"/>
    <w:rsid w:val="00D516E8"/>
    <w:rsid w:val="00D534CE"/>
    <w:rsid w:val="00D54AA8"/>
    <w:rsid w:val="00D575A4"/>
    <w:rsid w:val="00D62069"/>
    <w:rsid w:val="00D6248E"/>
    <w:rsid w:val="00D657B3"/>
    <w:rsid w:val="00D709D4"/>
    <w:rsid w:val="00D733E4"/>
    <w:rsid w:val="00D75DC4"/>
    <w:rsid w:val="00D86EAC"/>
    <w:rsid w:val="00D91EDE"/>
    <w:rsid w:val="00D925AA"/>
    <w:rsid w:val="00D962B5"/>
    <w:rsid w:val="00DA51AC"/>
    <w:rsid w:val="00DA5A57"/>
    <w:rsid w:val="00DB4EC7"/>
    <w:rsid w:val="00DC620E"/>
    <w:rsid w:val="00DC7968"/>
    <w:rsid w:val="00DD0F97"/>
    <w:rsid w:val="00DD4D73"/>
    <w:rsid w:val="00DE051E"/>
    <w:rsid w:val="00DE2B4C"/>
    <w:rsid w:val="00DE329A"/>
    <w:rsid w:val="00DE6A56"/>
    <w:rsid w:val="00DF07DF"/>
    <w:rsid w:val="00DF1AA1"/>
    <w:rsid w:val="00DF274B"/>
    <w:rsid w:val="00DF2C66"/>
    <w:rsid w:val="00DF5CC3"/>
    <w:rsid w:val="00E06923"/>
    <w:rsid w:val="00E100C8"/>
    <w:rsid w:val="00E10353"/>
    <w:rsid w:val="00E11CB7"/>
    <w:rsid w:val="00E16D58"/>
    <w:rsid w:val="00E21546"/>
    <w:rsid w:val="00E24B55"/>
    <w:rsid w:val="00E314AC"/>
    <w:rsid w:val="00E377AB"/>
    <w:rsid w:val="00E40A14"/>
    <w:rsid w:val="00E4419E"/>
    <w:rsid w:val="00E4558A"/>
    <w:rsid w:val="00E50627"/>
    <w:rsid w:val="00E6166A"/>
    <w:rsid w:val="00E63B25"/>
    <w:rsid w:val="00E64608"/>
    <w:rsid w:val="00E707F4"/>
    <w:rsid w:val="00E70B60"/>
    <w:rsid w:val="00E7146D"/>
    <w:rsid w:val="00E76958"/>
    <w:rsid w:val="00E77FC9"/>
    <w:rsid w:val="00E8020D"/>
    <w:rsid w:val="00E809C5"/>
    <w:rsid w:val="00E812D9"/>
    <w:rsid w:val="00E86E07"/>
    <w:rsid w:val="00E95DCB"/>
    <w:rsid w:val="00EA0192"/>
    <w:rsid w:val="00EA092F"/>
    <w:rsid w:val="00EA74DA"/>
    <w:rsid w:val="00EB0C86"/>
    <w:rsid w:val="00EB591D"/>
    <w:rsid w:val="00EC15E5"/>
    <w:rsid w:val="00EC336B"/>
    <w:rsid w:val="00EC5A4D"/>
    <w:rsid w:val="00EC72D3"/>
    <w:rsid w:val="00EC760F"/>
    <w:rsid w:val="00ED17F8"/>
    <w:rsid w:val="00ED2574"/>
    <w:rsid w:val="00ED35D6"/>
    <w:rsid w:val="00EE3CD9"/>
    <w:rsid w:val="00EF20FE"/>
    <w:rsid w:val="00EF419D"/>
    <w:rsid w:val="00EF4254"/>
    <w:rsid w:val="00EF6327"/>
    <w:rsid w:val="00EF66A3"/>
    <w:rsid w:val="00EF687D"/>
    <w:rsid w:val="00EF6CD8"/>
    <w:rsid w:val="00F01DB0"/>
    <w:rsid w:val="00F03747"/>
    <w:rsid w:val="00F04D28"/>
    <w:rsid w:val="00F072F7"/>
    <w:rsid w:val="00F101EB"/>
    <w:rsid w:val="00F140E3"/>
    <w:rsid w:val="00F14106"/>
    <w:rsid w:val="00F2031C"/>
    <w:rsid w:val="00F22408"/>
    <w:rsid w:val="00F22DBF"/>
    <w:rsid w:val="00F27D90"/>
    <w:rsid w:val="00F32516"/>
    <w:rsid w:val="00F32D20"/>
    <w:rsid w:val="00F3625B"/>
    <w:rsid w:val="00F50628"/>
    <w:rsid w:val="00F53324"/>
    <w:rsid w:val="00F569F3"/>
    <w:rsid w:val="00F579E1"/>
    <w:rsid w:val="00F6429D"/>
    <w:rsid w:val="00F67BDD"/>
    <w:rsid w:val="00F70882"/>
    <w:rsid w:val="00F71727"/>
    <w:rsid w:val="00F72EB3"/>
    <w:rsid w:val="00F76CC4"/>
    <w:rsid w:val="00F77374"/>
    <w:rsid w:val="00F81E84"/>
    <w:rsid w:val="00F82391"/>
    <w:rsid w:val="00F83FA4"/>
    <w:rsid w:val="00F85890"/>
    <w:rsid w:val="00F85931"/>
    <w:rsid w:val="00F900B2"/>
    <w:rsid w:val="00F90EF2"/>
    <w:rsid w:val="00F92EC7"/>
    <w:rsid w:val="00F95A45"/>
    <w:rsid w:val="00FA13B5"/>
    <w:rsid w:val="00FA4FB0"/>
    <w:rsid w:val="00FA4FED"/>
    <w:rsid w:val="00FA5FBE"/>
    <w:rsid w:val="00FB33BE"/>
    <w:rsid w:val="00FB48A2"/>
    <w:rsid w:val="00FB5183"/>
    <w:rsid w:val="00FB6761"/>
    <w:rsid w:val="00FB73BB"/>
    <w:rsid w:val="00FB7F02"/>
    <w:rsid w:val="00FC30BC"/>
    <w:rsid w:val="00FC6872"/>
    <w:rsid w:val="00FD30C4"/>
    <w:rsid w:val="00FD397C"/>
    <w:rsid w:val="00FD5C67"/>
    <w:rsid w:val="00FF1FF2"/>
    <w:rsid w:val="00FF2E07"/>
    <w:rsid w:val="00FF3F7B"/>
    <w:rsid w:val="00FF4F5A"/>
    <w:rsid w:val="00FF532E"/>
    <w:rsid w:val="268478C4"/>
    <w:rsid w:val="4A872137"/>
    <w:rsid w:val="61822E1F"/>
    <w:rsid w:val="76FB55A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9684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95DCB"/>
    <w:pPr>
      <w:spacing w:after="120"/>
    </w:pPr>
    <w:rPr>
      <w:sz w:val="22"/>
      <w:szCs w:val="22"/>
      <w:lang w:eastAsia="en-US"/>
    </w:rPr>
  </w:style>
  <w:style w:type="paragraph" w:styleId="berschrift1">
    <w:name w:val="heading 1"/>
    <w:basedOn w:val="Standard"/>
    <w:next w:val="Standard"/>
    <w:qFormat/>
    <w:rsid w:val="00AD03BB"/>
    <w:pPr>
      <w:keepNext/>
      <w:spacing w:before="240" w:after="60"/>
      <w:outlineLvl w:val="0"/>
    </w:pPr>
    <w:rPr>
      <w:rFonts w:cs="Arial"/>
      <w:b/>
      <w:bCs/>
      <w:kern w:val="32"/>
      <w:sz w:val="44"/>
      <w:szCs w:val="32"/>
    </w:rPr>
  </w:style>
  <w:style w:type="paragraph" w:styleId="berschrift2">
    <w:name w:val="heading 2"/>
    <w:basedOn w:val="Standard"/>
    <w:next w:val="Standard"/>
    <w:qFormat/>
    <w:rsid w:val="00AD03BB"/>
    <w:pPr>
      <w:keepNext/>
      <w:spacing w:before="240" w:after="60"/>
      <w:outlineLvl w:val="1"/>
    </w:pPr>
    <w:rPr>
      <w:rFonts w:cs="Arial"/>
      <w:b/>
      <w:bCs/>
      <w:iCs/>
      <w:sz w:val="28"/>
      <w:szCs w:val="28"/>
    </w:rPr>
  </w:style>
  <w:style w:type="paragraph" w:styleId="berschrift3">
    <w:name w:val="heading 3"/>
    <w:basedOn w:val="Standard"/>
    <w:next w:val="Standard"/>
    <w:qFormat/>
    <w:rsid w:val="00AD03BB"/>
    <w:pPr>
      <w:keepNext/>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FEE"/>
    <w:pPr>
      <w:tabs>
        <w:tab w:val="center" w:pos="4536"/>
        <w:tab w:val="right" w:pos="9072"/>
      </w:tabs>
      <w:spacing w:after="0"/>
    </w:pPr>
  </w:style>
  <w:style w:type="character" w:customStyle="1" w:styleId="KopfzeileZchn">
    <w:name w:val="Kopfzeile Zchn"/>
    <w:basedOn w:val="Absatz-Standardschriftart"/>
    <w:link w:val="Kopfzeile"/>
    <w:uiPriority w:val="99"/>
    <w:rsid w:val="00437FEE"/>
  </w:style>
  <w:style w:type="paragraph" w:styleId="Fuzeile">
    <w:name w:val="footer"/>
    <w:basedOn w:val="Standard"/>
    <w:link w:val="FuzeileZchn"/>
    <w:uiPriority w:val="99"/>
    <w:unhideWhenUsed/>
    <w:rsid w:val="00437FEE"/>
    <w:pPr>
      <w:tabs>
        <w:tab w:val="center" w:pos="4536"/>
        <w:tab w:val="right" w:pos="9072"/>
      </w:tabs>
      <w:spacing w:after="0"/>
    </w:pPr>
  </w:style>
  <w:style w:type="character" w:customStyle="1" w:styleId="FuzeileZchn">
    <w:name w:val="Fußzeile Zchn"/>
    <w:basedOn w:val="Absatz-Standardschriftart"/>
    <w:link w:val="Fuzeile"/>
    <w:uiPriority w:val="99"/>
    <w:rsid w:val="00437FEE"/>
  </w:style>
  <w:style w:type="paragraph" w:styleId="Sprechblasentext">
    <w:name w:val="Balloon Text"/>
    <w:basedOn w:val="Standard"/>
    <w:link w:val="SprechblasentextZchn"/>
    <w:uiPriority w:val="99"/>
    <w:semiHidden/>
    <w:unhideWhenUsed/>
    <w:rsid w:val="00437FEE"/>
    <w:pPr>
      <w:spacing w:after="0"/>
    </w:pPr>
    <w:rPr>
      <w:rFonts w:ascii="Tahoma" w:hAnsi="Tahoma"/>
      <w:sz w:val="16"/>
      <w:szCs w:val="16"/>
      <w:lang w:val="x-none" w:eastAsia="x-none"/>
    </w:rPr>
  </w:style>
  <w:style w:type="character" w:customStyle="1" w:styleId="SprechblasentextZchn">
    <w:name w:val="Sprechblasentext Zchn"/>
    <w:link w:val="Sprechblasentext"/>
    <w:uiPriority w:val="99"/>
    <w:semiHidden/>
    <w:rsid w:val="00437FEE"/>
    <w:rPr>
      <w:rFonts w:ascii="Tahoma" w:hAnsi="Tahoma" w:cs="Tahoma"/>
      <w:sz w:val="16"/>
      <w:szCs w:val="16"/>
    </w:rPr>
  </w:style>
  <w:style w:type="table" w:styleId="Tabellenraster">
    <w:name w:val="Table Grid"/>
    <w:basedOn w:val="NormaleTabelle"/>
    <w:uiPriority w:val="59"/>
    <w:rsid w:val="00437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21">
    <w:name w:val="Einfache Tabelle 21"/>
    <w:basedOn w:val="NormaleTabelle"/>
    <w:uiPriority w:val="42"/>
    <w:rsid w:val="003A6CDD"/>
    <w:rPr>
      <w:sz w:val="22"/>
    </w:rPr>
    <w:tblPr>
      <w:tblStyleRowBandSize w:val="1"/>
      <w:tblStyleColBandSize w:val="1"/>
      <w:tblBorders>
        <w:top w:val="single" w:sz="4" w:space="0" w:color="7F7F7F"/>
        <w:bottom w:val="single" w:sz="4" w:space="0" w:color="7F7F7F"/>
        <w:insideH w:val="single" w:sz="4" w:space="0" w:color="auto"/>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ProtokollSchunkText">
    <w:name w:val="Protokoll Schunk Text"/>
    <w:basedOn w:val="Standard"/>
    <w:rsid w:val="00AD6D9E"/>
    <w:pPr>
      <w:spacing w:after="0"/>
      <w:ind w:left="879" w:right="765"/>
    </w:pPr>
  </w:style>
  <w:style w:type="character" w:styleId="Hyperlink">
    <w:name w:val="Hyperlink"/>
    <w:unhideWhenUsed/>
    <w:rsid w:val="0071230C"/>
    <w:rPr>
      <w:color w:val="0000FF"/>
      <w:u w:val="single"/>
    </w:rPr>
  </w:style>
  <w:style w:type="character" w:styleId="Fett">
    <w:name w:val="Strong"/>
    <w:qFormat/>
    <w:rsid w:val="0071230C"/>
    <w:rPr>
      <w:b/>
      <w:bCs/>
    </w:rPr>
  </w:style>
  <w:style w:type="character" w:styleId="Kommentarzeichen">
    <w:name w:val="annotation reference"/>
    <w:basedOn w:val="Absatz-Standardschriftart"/>
    <w:uiPriority w:val="99"/>
    <w:semiHidden/>
    <w:unhideWhenUsed/>
    <w:rsid w:val="00673053"/>
    <w:rPr>
      <w:sz w:val="16"/>
      <w:szCs w:val="16"/>
    </w:rPr>
  </w:style>
  <w:style w:type="paragraph" w:styleId="Kommentartext">
    <w:name w:val="annotation text"/>
    <w:basedOn w:val="Standard"/>
    <w:link w:val="KommentartextZchn"/>
    <w:uiPriority w:val="99"/>
    <w:semiHidden/>
    <w:unhideWhenUsed/>
    <w:rsid w:val="00673053"/>
    <w:pPr>
      <w:spacing w:after="0"/>
    </w:pPr>
    <w:rPr>
      <w:rFonts w:ascii="Times New Roman" w:eastAsiaTheme="minorEastAsia" w:hAnsi="Times New Roman"/>
      <w:sz w:val="20"/>
      <w:szCs w:val="20"/>
      <w:lang w:eastAsia="de-DE"/>
    </w:rPr>
  </w:style>
  <w:style w:type="character" w:customStyle="1" w:styleId="KommentartextZchn">
    <w:name w:val="Kommentartext Zchn"/>
    <w:basedOn w:val="Absatz-Standardschriftart"/>
    <w:link w:val="Kommentartext"/>
    <w:uiPriority w:val="99"/>
    <w:semiHidden/>
    <w:rsid w:val="00673053"/>
    <w:rPr>
      <w:rFonts w:ascii="Times New Roman" w:eastAsiaTheme="minorEastAsia" w:hAnsi="Times New Roman"/>
    </w:rPr>
  </w:style>
  <w:style w:type="paragraph" w:customStyle="1" w:styleId="Default">
    <w:name w:val="Default"/>
    <w:rsid w:val="005A4406"/>
    <w:pPr>
      <w:widowControl w:val="0"/>
      <w:autoSpaceDE w:val="0"/>
      <w:autoSpaceDN w:val="0"/>
      <w:adjustRightInd w:val="0"/>
    </w:pPr>
    <w:rPr>
      <w:rFonts w:ascii="Neo Sans Pro" w:eastAsiaTheme="minorEastAsia" w:hAnsi="Neo Sans Pro" w:cs="Neo Sans Pro"/>
      <w:color w:val="000000"/>
      <w:sz w:val="24"/>
      <w:szCs w:val="24"/>
      <w:lang w:eastAsia="ja-JP"/>
    </w:rPr>
  </w:style>
  <w:style w:type="character" w:customStyle="1" w:styleId="NichtaufgelsteErwhnung1">
    <w:name w:val="Nicht aufgelöste Erwähnung1"/>
    <w:basedOn w:val="Absatz-Standardschriftart"/>
    <w:uiPriority w:val="99"/>
    <w:semiHidden/>
    <w:unhideWhenUsed/>
    <w:rsid w:val="005A4406"/>
    <w:rPr>
      <w:color w:val="808080"/>
      <w:shd w:val="clear" w:color="auto" w:fill="E6E6E6"/>
    </w:rPr>
  </w:style>
  <w:style w:type="character" w:customStyle="1" w:styleId="NichtaufgelsteErwhnung2">
    <w:name w:val="Nicht aufgelöste Erwähnung2"/>
    <w:basedOn w:val="Absatz-Standardschriftart"/>
    <w:uiPriority w:val="99"/>
    <w:semiHidden/>
    <w:unhideWhenUsed/>
    <w:rsid w:val="00041071"/>
    <w:rPr>
      <w:color w:val="605E5C"/>
      <w:shd w:val="clear" w:color="auto" w:fill="E1DFDD"/>
    </w:rPr>
  </w:style>
  <w:style w:type="character" w:styleId="BesuchterLink">
    <w:name w:val="FollowedHyperlink"/>
    <w:basedOn w:val="Absatz-Standardschriftart"/>
    <w:uiPriority w:val="99"/>
    <w:semiHidden/>
    <w:unhideWhenUsed/>
    <w:rsid w:val="00891CD9"/>
    <w:rPr>
      <w:color w:val="954F72" w:themeColor="followedHyperlink"/>
      <w:u w:val="single"/>
    </w:rPr>
  </w:style>
  <w:style w:type="paragraph" w:styleId="Kommentarthema">
    <w:name w:val="annotation subject"/>
    <w:basedOn w:val="Kommentartext"/>
    <w:next w:val="Kommentartext"/>
    <w:link w:val="KommentarthemaZchn"/>
    <w:uiPriority w:val="99"/>
    <w:semiHidden/>
    <w:unhideWhenUsed/>
    <w:rsid w:val="009B577A"/>
    <w:pPr>
      <w:spacing w:after="120"/>
    </w:pPr>
    <w:rPr>
      <w:rFonts w:ascii="Calibri" w:eastAsia="Calibri" w:hAnsi="Calibri"/>
      <w:b/>
      <w:bCs/>
      <w:lang w:eastAsia="en-US"/>
    </w:rPr>
  </w:style>
  <w:style w:type="character" w:customStyle="1" w:styleId="KommentarthemaZchn">
    <w:name w:val="Kommentarthema Zchn"/>
    <w:basedOn w:val="KommentartextZchn"/>
    <w:link w:val="Kommentarthema"/>
    <w:uiPriority w:val="99"/>
    <w:semiHidden/>
    <w:rsid w:val="009B577A"/>
    <w:rPr>
      <w:rFonts w:ascii="Times New Roman" w:eastAsiaTheme="minorEastAsia" w:hAnsi="Times New Roman"/>
      <w:b/>
      <w:bCs/>
      <w:lang w:eastAsia="en-US"/>
    </w:rPr>
  </w:style>
  <w:style w:type="character" w:styleId="NichtaufgelsteErwhnung">
    <w:name w:val="Unresolved Mention"/>
    <w:basedOn w:val="Absatz-Standardschriftart"/>
    <w:uiPriority w:val="99"/>
    <w:semiHidden/>
    <w:unhideWhenUsed/>
    <w:rsid w:val="000C7A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12805">
      <w:bodyDiv w:val="1"/>
      <w:marLeft w:val="0"/>
      <w:marRight w:val="0"/>
      <w:marTop w:val="0"/>
      <w:marBottom w:val="0"/>
      <w:divBdr>
        <w:top w:val="none" w:sz="0" w:space="0" w:color="auto"/>
        <w:left w:val="none" w:sz="0" w:space="0" w:color="auto"/>
        <w:bottom w:val="none" w:sz="0" w:space="0" w:color="auto"/>
        <w:right w:val="none" w:sz="0" w:space="0" w:color="auto"/>
      </w:divBdr>
    </w:div>
    <w:div w:id="373236751">
      <w:bodyDiv w:val="1"/>
      <w:marLeft w:val="0"/>
      <w:marRight w:val="0"/>
      <w:marTop w:val="0"/>
      <w:marBottom w:val="0"/>
      <w:divBdr>
        <w:top w:val="none" w:sz="0" w:space="0" w:color="auto"/>
        <w:left w:val="none" w:sz="0" w:space="0" w:color="auto"/>
        <w:bottom w:val="none" w:sz="0" w:space="0" w:color="auto"/>
        <w:right w:val="none" w:sz="0" w:space="0" w:color="auto"/>
      </w:divBdr>
    </w:div>
    <w:div w:id="427845487">
      <w:bodyDiv w:val="1"/>
      <w:marLeft w:val="0"/>
      <w:marRight w:val="0"/>
      <w:marTop w:val="0"/>
      <w:marBottom w:val="0"/>
      <w:divBdr>
        <w:top w:val="none" w:sz="0" w:space="0" w:color="auto"/>
        <w:left w:val="none" w:sz="0" w:space="0" w:color="auto"/>
        <w:bottom w:val="none" w:sz="0" w:space="0" w:color="auto"/>
        <w:right w:val="none" w:sz="0" w:space="0" w:color="auto"/>
      </w:divBdr>
    </w:div>
    <w:div w:id="585266894">
      <w:bodyDiv w:val="1"/>
      <w:marLeft w:val="0"/>
      <w:marRight w:val="0"/>
      <w:marTop w:val="0"/>
      <w:marBottom w:val="0"/>
      <w:divBdr>
        <w:top w:val="none" w:sz="0" w:space="0" w:color="auto"/>
        <w:left w:val="none" w:sz="0" w:space="0" w:color="auto"/>
        <w:bottom w:val="none" w:sz="0" w:space="0" w:color="auto"/>
        <w:right w:val="none" w:sz="0" w:space="0" w:color="auto"/>
      </w:divBdr>
    </w:div>
    <w:div w:id="876042171">
      <w:bodyDiv w:val="1"/>
      <w:marLeft w:val="0"/>
      <w:marRight w:val="0"/>
      <w:marTop w:val="0"/>
      <w:marBottom w:val="0"/>
      <w:divBdr>
        <w:top w:val="none" w:sz="0" w:space="0" w:color="auto"/>
        <w:left w:val="none" w:sz="0" w:space="0" w:color="auto"/>
        <w:bottom w:val="none" w:sz="0" w:space="0" w:color="auto"/>
        <w:right w:val="none" w:sz="0" w:space="0" w:color="auto"/>
      </w:divBdr>
    </w:div>
    <w:div w:id="905333654">
      <w:bodyDiv w:val="1"/>
      <w:marLeft w:val="0"/>
      <w:marRight w:val="0"/>
      <w:marTop w:val="0"/>
      <w:marBottom w:val="0"/>
      <w:divBdr>
        <w:top w:val="none" w:sz="0" w:space="0" w:color="auto"/>
        <w:left w:val="none" w:sz="0" w:space="0" w:color="auto"/>
        <w:bottom w:val="none" w:sz="0" w:space="0" w:color="auto"/>
        <w:right w:val="none" w:sz="0" w:space="0" w:color="auto"/>
      </w:divBdr>
    </w:div>
    <w:div w:id="953905222">
      <w:bodyDiv w:val="1"/>
      <w:marLeft w:val="0"/>
      <w:marRight w:val="0"/>
      <w:marTop w:val="0"/>
      <w:marBottom w:val="0"/>
      <w:divBdr>
        <w:top w:val="none" w:sz="0" w:space="0" w:color="auto"/>
        <w:left w:val="none" w:sz="0" w:space="0" w:color="auto"/>
        <w:bottom w:val="none" w:sz="0" w:space="0" w:color="auto"/>
        <w:right w:val="none" w:sz="0" w:space="0" w:color="auto"/>
      </w:divBdr>
    </w:div>
    <w:div w:id="1122528823">
      <w:bodyDiv w:val="1"/>
      <w:marLeft w:val="0"/>
      <w:marRight w:val="0"/>
      <w:marTop w:val="0"/>
      <w:marBottom w:val="0"/>
      <w:divBdr>
        <w:top w:val="none" w:sz="0" w:space="0" w:color="auto"/>
        <w:left w:val="none" w:sz="0" w:space="0" w:color="auto"/>
        <w:bottom w:val="none" w:sz="0" w:space="0" w:color="auto"/>
        <w:right w:val="none" w:sz="0" w:space="0" w:color="auto"/>
      </w:divBdr>
    </w:div>
    <w:div w:id="1335455045">
      <w:bodyDiv w:val="1"/>
      <w:marLeft w:val="0"/>
      <w:marRight w:val="0"/>
      <w:marTop w:val="0"/>
      <w:marBottom w:val="0"/>
      <w:divBdr>
        <w:top w:val="none" w:sz="0" w:space="0" w:color="auto"/>
        <w:left w:val="none" w:sz="0" w:space="0" w:color="auto"/>
        <w:bottom w:val="none" w:sz="0" w:space="0" w:color="auto"/>
        <w:right w:val="none" w:sz="0" w:space="0" w:color="auto"/>
      </w:divBdr>
    </w:div>
    <w:div w:id="1761294406">
      <w:bodyDiv w:val="1"/>
      <w:marLeft w:val="0"/>
      <w:marRight w:val="0"/>
      <w:marTop w:val="0"/>
      <w:marBottom w:val="0"/>
      <w:divBdr>
        <w:top w:val="none" w:sz="0" w:space="0" w:color="auto"/>
        <w:left w:val="none" w:sz="0" w:space="0" w:color="auto"/>
        <w:bottom w:val="none" w:sz="0" w:space="0" w:color="auto"/>
        <w:right w:val="none" w:sz="0" w:space="0" w:color="auto"/>
      </w:divBdr>
    </w:div>
    <w:div w:id="1865165020">
      <w:bodyDiv w:val="1"/>
      <w:marLeft w:val="0"/>
      <w:marRight w:val="0"/>
      <w:marTop w:val="0"/>
      <w:marBottom w:val="0"/>
      <w:divBdr>
        <w:top w:val="none" w:sz="0" w:space="0" w:color="auto"/>
        <w:left w:val="none" w:sz="0" w:space="0" w:color="auto"/>
        <w:bottom w:val="none" w:sz="0" w:space="0" w:color="auto"/>
        <w:right w:val="none" w:sz="0" w:space="0" w:color="auto"/>
      </w:divBdr>
    </w:div>
    <w:div w:id="1869827790">
      <w:bodyDiv w:val="1"/>
      <w:marLeft w:val="0"/>
      <w:marRight w:val="0"/>
      <w:marTop w:val="0"/>
      <w:marBottom w:val="0"/>
      <w:divBdr>
        <w:top w:val="none" w:sz="0" w:space="0" w:color="auto"/>
        <w:left w:val="none" w:sz="0" w:space="0" w:color="auto"/>
        <w:bottom w:val="none" w:sz="0" w:space="0" w:color="auto"/>
        <w:right w:val="none" w:sz="0" w:space="0" w:color="auto"/>
      </w:divBdr>
    </w:div>
    <w:div w:id="1940989629">
      <w:bodyDiv w:val="1"/>
      <w:marLeft w:val="0"/>
      <w:marRight w:val="0"/>
      <w:marTop w:val="0"/>
      <w:marBottom w:val="0"/>
      <w:divBdr>
        <w:top w:val="none" w:sz="0" w:space="0" w:color="auto"/>
        <w:left w:val="none" w:sz="0" w:space="0" w:color="auto"/>
        <w:bottom w:val="none" w:sz="0" w:space="0" w:color="auto"/>
        <w:right w:val="none" w:sz="0" w:space="0" w:color="auto"/>
      </w:divBdr>
    </w:div>
    <w:div w:id="1984383398">
      <w:bodyDiv w:val="1"/>
      <w:marLeft w:val="0"/>
      <w:marRight w:val="0"/>
      <w:marTop w:val="0"/>
      <w:marBottom w:val="0"/>
      <w:divBdr>
        <w:top w:val="none" w:sz="0" w:space="0" w:color="auto"/>
        <w:left w:val="none" w:sz="0" w:space="0" w:color="auto"/>
        <w:bottom w:val="none" w:sz="0" w:space="0" w:color="auto"/>
        <w:right w:val="none" w:sz="0" w:space="0" w:color="auto"/>
      </w:divBdr>
    </w:div>
    <w:div w:id="2128304643">
      <w:bodyDiv w:val="1"/>
      <w:marLeft w:val="0"/>
      <w:marRight w:val="0"/>
      <w:marTop w:val="0"/>
      <w:marBottom w:val="0"/>
      <w:divBdr>
        <w:top w:val="none" w:sz="0" w:space="0" w:color="auto"/>
        <w:left w:val="none" w:sz="0" w:space="0" w:color="auto"/>
        <w:bottom w:val="none" w:sz="0" w:space="0" w:color="auto"/>
        <w:right w:val="none" w:sz="0" w:space="0" w:color="auto"/>
      </w:divBdr>
    </w:div>
    <w:div w:id="213964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yesorno.d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file:///\\192.168.178.113\yon\Kunden\Weiss%20Umwelttechnik%20GmbH\Projekte\2662%20Weisstechnik%20Danfoss%20R469A%20Fachartikel\2662_1%20W_T%20Danfoss%20R469A%20PI\Text\www.weiss-technik.com" TargetMode="Externa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yesorno.de/" TargetMode="Externa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192.168.178.113\yon\Kunden\Weiss%20Umwelttechnik%20GmbH\Projekte\2662%20Weisstechnik%20Danfoss%20R469A%20Fachartikel\2662_1%20W_T%20Danfoss%20R469A%20PI\Text\www.weiss-technik.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01A7D7AD87AB44FBD71BE98C8530CBA" ma:contentTypeVersion="13" ma:contentTypeDescription="Create a new document." ma:contentTypeScope="" ma:versionID="df5682ff829548a450e61dd164d7d533">
  <xsd:schema xmlns:xsd="http://www.w3.org/2001/XMLSchema" xmlns:xs="http://www.w3.org/2001/XMLSchema" xmlns:p="http://schemas.microsoft.com/office/2006/metadata/properties" xmlns:ns2="96a87415-e4e4-47b9-93c5-70f0d14256dc" xmlns:ns3="fbe9d110-ac29-419f-a5e1-2c4ddfacf0af" targetNamespace="http://schemas.microsoft.com/office/2006/metadata/properties" ma:root="true" ma:fieldsID="65fcd8c5e5ad59a863095bdec225d883" ns2:_="" ns3:_="">
    <xsd:import namespace="96a87415-e4e4-47b9-93c5-70f0d14256dc"/>
    <xsd:import namespace="fbe9d110-ac29-419f-a5e1-2c4ddfacf0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87415-e4e4-47b9-93c5-70f0d14256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e9d110-ac29-419f-a5e1-2c4ddfacf0a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7DF9BF-975B-4233-81CC-4C546E2E31CF}">
  <ds:schemaRefs>
    <ds:schemaRef ds:uri="http://schemas.microsoft.com/sharepoint/v3/contenttype/forms"/>
  </ds:schemaRefs>
</ds:datastoreItem>
</file>

<file path=customXml/itemProps2.xml><?xml version="1.0" encoding="utf-8"?>
<ds:datastoreItem xmlns:ds="http://schemas.openxmlformats.org/officeDocument/2006/customXml" ds:itemID="{44A41FAA-D748-4B88-B903-CE9B01669A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7FD129-63D3-429E-8B40-FDD4619E2876}">
  <ds:schemaRefs>
    <ds:schemaRef ds:uri="http://schemas.openxmlformats.org/officeDocument/2006/bibliography"/>
  </ds:schemaRefs>
</ds:datastoreItem>
</file>

<file path=customXml/itemProps4.xml><?xml version="1.0" encoding="utf-8"?>
<ds:datastoreItem xmlns:ds="http://schemas.openxmlformats.org/officeDocument/2006/customXml" ds:itemID="{730DCC35-DF64-4EE0-B4BD-066FFBA228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a87415-e4e4-47b9-93c5-70f0d14256dc"/>
    <ds:schemaRef ds:uri="fbe9d110-ac29-419f-a5e1-2c4ddfacf0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1016</Words>
  <Characters>6408</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2022-05-09T09:25:00Z</dcterms:created>
  <dcterms:modified xsi:type="dcterms:W3CDTF">2022-05-09T10:10:00Z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d6a82de-332f-43b8-a8a7-1928fd67507f_Enabled">
    <vt:lpwstr>true</vt:lpwstr>
  </property>
  <property fmtid="{D5CDD505-2E9C-101B-9397-08002B2CF9AE}" pid="3" name="MSIP_Label_8d6a82de-332f-43b8-a8a7-1928fd67507f_ActionId">
    <vt:lpwstr>2cf91142-95b6-4890-aa97-34362eee50f6</vt:lpwstr>
  </property>
  <property fmtid="{D5CDD505-2E9C-101B-9397-08002B2CF9AE}" pid="4" name="MSIP_Label_8d6a82de-332f-43b8-a8a7-1928fd67507f_Name">
    <vt:lpwstr>1. Business</vt:lpwstr>
  </property>
  <property fmtid="{D5CDD505-2E9C-101B-9397-08002B2CF9AE}" pid="5" name="ContentTypeId">
    <vt:lpwstr>0x010100501A7D7AD87AB44FBD71BE98C8530CBA</vt:lpwstr>
  </property>
  <property fmtid="{D5CDD505-2E9C-101B-9397-08002B2CF9AE}" pid="6" name="MSIP_Label_8d6a82de-332f-43b8-a8a7-1928fd67507f_SetDate">
    <vt:lpwstr>2021-03-24T12:42:39Z</vt:lpwstr>
  </property>
  <property fmtid="{D5CDD505-2E9C-101B-9397-08002B2CF9AE}" pid="7" name="MSIP_Label_8d6a82de-332f-43b8-a8a7-1928fd67507f_SiteId">
    <vt:lpwstr>097464b8-069c-453e-9254-c17ec707310d</vt:lpwstr>
  </property>
  <property fmtid="{D5CDD505-2E9C-101B-9397-08002B2CF9AE}" pid="8" name="MSIP_Label_8d6a82de-332f-43b8-a8a7-1928fd67507f_Method">
    <vt:lpwstr>Standard</vt:lpwstr>
  </property>
  <property fmtid="{D5CDD505-2E9C-101B-9397-08002B2CF9AE}" pid="9" name="MSIP_Label_8d6a82de-332f-43b8-a8a7-1928fd67507f_ContentBits">
    <vt:lpwstr>2</vt:lpwstr>
  </property>
</Properties>
</file>